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61E57">
      <w:pPr>
        <w:widowControl/>
        <w:spacing w:before="100" w:beforeAutospacing="1" w:after="624" w:afterLines="200" w:line="480" w:lineRule="auto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华南农业大学202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年12月授予普通高等教育本科毕业生学士学位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  <w:lang w:val="en-US" w:eastAsia="zh-CN"/>
        </w:rPr>
        <w:t>名单</w:t>
      </w:r>
    </w:p>
    <w:p w14:paraId="5C0BCC5B">
      <w:pPr>
        <w:widowControl/>
        <w:numPr>
          <w:ilvl w:val="0"/>
          <w:numId w:val="1"/>
        </w:numPr>
        <w:spacing w:before="100" w:beforeAutospacing="1" w:after="100" w:afterAutospacing="1" w:line="300" w:lineRule="exact"/>
        <w:ind w:left="450" w:hanging="450"/>
        <w:rPr>
          <w:rFonts w:hint="eastAsia" w:ascii="仿宋_GB2312" w:hAnsi="仿宋_GB2312" w:eastAsia="仿宋_GB2312" w:cs="仿宋_GB2312"/>
          <w:b/>
          <w:bCs/>
          <w:kern w:val="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21"/>
        </w:rPr>
        <w:t>普通本科生，共</w:t>
      </w:r>
      <w:r>
        <w:rPr>
          <w:rFonts w:ascii="仿宋_GB2312" w:hAnsi="仿宋_GB2312" w:eastAsia="仿宋_GB2312" w:cs="仿宋_GB2312"/>
          <w:b/>
          <w:bCs/>
          <w:kern w:val="0"/>
          <w:szCs w:val="21"/>
        </w:rPr>
        <w:t>42</w:t>
      </w:r>
      <w:r>
        <w:rPr>
          <w:rFonts w:hint="eastAsia" w:ascii="仿宋_GB2312" w:hAnsi="仿宋_GB2312" w:eastAsia="仿宋_GB2312" w:cs="仿宋_GB2312"/>
          <w:b/>
          <w:bCs/>
          <w:kern w:val="0"/>
          <w:szCs w:val="21"/>
        </w:rPr>
        <w:t>人</w:t>
      </w:r>
    </w:p>
    <w:p w14:paraId="4BABB046">
      <w:pPr>
        <w:keepNext/>
        <w:keepLines/>
        <w:numPr>
          <w:ilvl w:val="0"/>
          <w:numId w:val="2"/>
        </w:numPr>
        <w:spacing w:before="156" w:beforeLines="50" w:line="578" w:lineRule="auto"/>
        <w:ind w:left="425" w:hanging="425"/>
        <w:outlineLvl w:val="0"/>
        <w:rPr>
          <w:rFonts w:hint="eastAsia" w:ascii="仿宋" w:hAnsi="仿宋" w:eastAsia="仿宋" w:cstheme="minorBidi"/>
          <w:b/>
          <w:bCs/>
          <w:kern w:val="44"/>
          <w:szCs w:val="21"/>
        </w:rPr>
      </w:pPr>
      <w:r>
        <w:rPr>
          <w:rFonts w:hint="eastAsia" w:ascii="仿宋" w:hAnsi="仿宋" w:eastAsia="仿宋" w:cstheme="minorBidi"/>
          <w:b/>
          <w:bCs/>
          <w:kern w:val="44"/>
          <w:szCs w:val="21"/>
        </w:rPr>
        <w:t>工</w:t>
      </w:r>
      <w:r>
        <w:rPr>
          <w:rFonts w:hint="eastAsia" w:ascii="仿宋" w:hAnsi="仿宋" w:eastAsia="仿宋" w:cstheme="majorBidi"/>
          <w:b/>
          <w:bCs/>
          <w:szCs w:val="21"/>
        </w:rPr>
        <w:t>学学士（</w:t>
      </w:r>
      <w:r>
        <w:rPr>
          <w:rFonts w:ascii="仿宋" w:hAnsi="仿宋" w:eastAsia="仿宋" w:cstheme="majorBidi"/>
          <w:b/>
          <w:bCs/>
          <w:szCs w:val="21"/>
        </w:rPr>
        <w:t>4</w:t>
      </w:r>
      <w:r>
        <w:rPr>
          <w:rFonts w:hint="eastAsia" w:ascii="仿宋" w:hAnsi="仿宋" w:eastAsia="仿宋" w:cstheme="majorBidi"/>
          <w:b/>
          <w:bCs/>
          <w:szCs w:val="21"/>
        </w:rPr>
        <w:t>人）</w:t>
      </w:r>
    </w:p>
    <w:p w14:paraId="149658E1">
      <w:pPr>
        <w:keepNext/>
        <w:keepLines/>
        <w:numPr>
          <w:ilvl w:val="1"/>
          <w:numId w:val="3"/>
        </w:numPr>
        <w:spacing w:line="415" w:lineRule="auto"/>
        <w:ind w:left="567" w:hanging="561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车辆工程专业（1人）</w:t>
      </w:r>
    </w:p>
    <w:p w14:paraId="66DC7558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张宇航</w:t>
      </w:r>
    </w:p>
    <w:p w14:paraId="328EA75B">
      <w:pPr>
        <w:rPr>
          <w:rFonts w:hint="eastAsia" w:ascii="仿宋" w:hAnsi="仿宋" w:eastAsia="仿宋" w:cstheme="minorBidi"/>
        </w:rPr>
      </w:pPr>
    </w:p>
    <w:p w14:paraId="25B7279A">
      <w:pPr>
        <w:keepNext/>
        <w:keepLines/>
        <w:numPr>
          <w:ilvl w:val="1"/>
          <w:numId w:val="3"/>
        </w:numPr>
        <w:spacing w:line="415" w:lineRule="auto"/>
        <w:ind w:left="567" w:hanging="561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电气工程及其自动化专业（1人）</w:t>
      </w:r>
    </w:p>
    <w:p w14:paraId="7E76F4BE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关烨铭</w:t>
      </w:r>
    </w:p>
    <w:p w14:paraId="349806E6">
      <w:pPr>
        <w:rPr>
          <w:rFonts w:hint="eastAsia" w:ascii="仿宋" w:hAnsi="仿宋" w:eastAsia="仿宋" w:cstheme="minorBidi"/>
        </w:rPr>
      </w:pPr>
    </w:p>
    <w:p w14:paraId="474D725B">
      <w:pPr>
        <w:keepNext/>
        <w:keepLines/>
        <w:numPr>
          <w:ilvl w:val="1"/>
          <w:numId w:val="3"/>
        </w:numPr>
        <w:spacing w:line="415" w:lineRule="auto"/>
        <w:ind w:left="567" w:hanging="561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农业机械化及其自动化专业（2人）</w:t>
      </w:r>
    </w:p>
    <w:p w14:paraId="0128EDDF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韩梓轩   叶子鹏</w:t>
      </w:r>
    </w:p>
    <w:p w14:paraId="1A3A2B34">
      <w:pPr>
        <w:keepNext/>
        <w:keepLines/>
        <w:numPr>
          <w:ilvl w:val="0"/>
          <w:numId w:val="2"/>
        </w:numPr>
        <w:spacing w:before="156" w:beforeLines="50" w:line="578" w:lineRule="auto"/>
        <w:ind w:left="425" w:hanging="425"/>
        <w:outlineLvl w:val="0"/>
        <w:rPr>
          <w:rFonts w:hint="eastAsia" w:ascii="仿宋" w:hAnsi="仿宋" w:eastAsia="仿宋" w:cstheme="minorBidi"/>
          <w:b/>
          <w:bCs/>
          <w:kern w:val="44"/>
          <w:szCs w:val="21"/>
        </w:rPr>
      </w:pPr>
      <w:r>
        <w:rPr>
          <w:rFonts w:hint="eastAsia" w:ascii="仿宋" w:hAnsi="仿宋" w:eastAsia="仿宋" w:cstheme="minorBidi"/>
          <w:b/>
          <w:bCs/>
          <w:kern w:val="44"/>
          <w:szCs w:val="21"/>
        </w:rPr>
        <w:t>理学学士（</w:t>
      </w:r>
      <w:r>
        <w:rPr>
          <w:rFonts w:ascii="仿宋" w:hAnsi="仿宋" w:eastAsia="仿宋" w:cstheme="minorBidi"/>
          <w:b/>
          <w:bCs/>
          <w:kern w:val="44"/>
          <w:szCs w:val="21"/>
        </w:rPr>
        <w:t>1</w:t>
      </w:r>
      <w:r>
        <w:rPr>
          <w:rFonts w:hint="eastAsia" w:ascii="仿宋" w:hAnsi="仿宋" w:eastAsia="仿宋" w:cstheme="minorBidi"/>
          <w:b/>
          <w:bCs/>
          <w:kern w:val="44"/>
          <w:szCs w:val="21"/>
        </w:rPr>
        <w:t>人）</w:t>
      </w:r>
    </w:p>
    <w:p w14:paraId="44981D4B">
      <w:pPr>
        <w:keepNext/>
        <w:keepLines/>
        <w:numPr>
          <w:ilvl w:val="0"/>
          <w:numId w:val="4"/>
        </w:numPr>
        <w:spacing w:line="415" w:lineRule="auto"/>
        <w:ind w:left="567" w:hanging="567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环境科学专业（1人）</w:t>
      </w:r>
    </w:p>
    <w:p w14:paraId="1AA89C74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王丹阳</w:t>
      </w:r>
    </w:p>
    <w:p w14:paraId="5186D3F9">
      <w:pPr>
        <w:keepNext/>
        <w:keepLines/>
        <w:numPr>
          <w:ilvl w:val="0"/>
          <w:numId w:val="2"/>
        </w:numPr>
        <w:spacing w:before="156" w:beforeLines="50" w:line="578" w:lineRule="auto"/>
        <w:ind w:left="425" w:hanging="425"/>
        <w:outlineLvl w:val="0"/>
        <w:rPr>
          <w:rFonts w:hint="eastAsia" w:ascii="仿宋" w:hAnsi="仿宋" w:eastAsia="仿宋" w:cstheme="minorBidi"/>
          <w:b/>
          <w:bCs/>
          <w:kern w:val="44"/>
          <w:szCs w:val="21"/>
        </w:rPr>
      </w:pPr>
      <w:r>
        <w:rPr>
          <w:rFonts w:hint="eastAsia" w:ascii="仿宋" w:hAnsi="仿宋" w:eastAsia="仿宋" w:cstheme="minorBidi"/>
          <w:b/>
          <w:bCs/>
          <w:kern w:val="44"/>
          <w:szCs w:val="21"/>
        </w:rPr>
        <w:t>管理学学士（</w:t>
      </w:r>
      <w:r>
        <w:rPr>
          <w:rFonts w:ascii="仿宋" w:hAnsi="仿宋" w:eastAsia="仿宋" w:cstheme="minorBidi"/>
          <w:b/>
          <w:bCs/>
          <w:kern w:val="44"/>
          <w:szCs w:val="21"/>
        </w:rPr>
        <w:t>5</w:t>
      </w:r>
      <w:r>
        <w:rPr>
          <w:rFonts w:hint="eastAsia" w:ascii="仿宋" w:hAnsi="仿宋" w:eastAsia="仿宋" w:cstheme="minorBidi"/>
          <w:b/>
          <w:bCs/>
          <w:kern w:val="44"/>
          <w:szCs w:val="21"/>
        </w:rPr>
        <w:t>人）</w:t>
      </w:r>
    </w:p>
    <w:p w14:paraId="3C7EDC63">
      <w:pPr>
        <w:keepNext/>
        <w:keepLines/>
        <w:numPr>
          <w:ilvl w:val="0"/>
          <w:numId w:val="5"/>
        </w:numPr>
        <w:spacing w:line="415" w:lineRule="auto"/>
        <w:ind w:left="567" w:hanging="561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工商管理(国际班)专业（1人）</w:t>
      </w:r>
    </w:p>
    <w:p w14:paraId="69D98F24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廖思远</w:t>
      </w:r>
    </w:p>
    <w:p w14:paraId="5A55355D">
      <w:pPr>
        <w:rPr>
          <w:rFonts w:hint="eastAsia" w:ascii="仿宋" w:hAnsi="仿宋" w:eastAsia="仿宋" w:cstheme="minorBidi"/>
        </w:rPr>
      </w:pPr>
    </w:p>
    <w:p w14:paraId="11ED1019">
      <w:pPr>
        <w:keepNext/>
        <w:keepLines/>
        <w:numPr>
          <w:ilvl w:val="0"/>
          <w:numId w:val="5"/>
        </w:numPr>
        <w:spacing w:line="415" w:lineRule="auto"/>
        <w:ind w:left="567" w:hanging="561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会计学(国际班)专业（3人）</w:t>
      </w:r>
    </w:p>
    <w:p w14:paraId="4E8F445B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池艺璇   王艺霖   吴泽桦</w:t>
      </w:r>
    </w:p>
    <w:p w14:paraId="693E3684">
      <w:pPr>
        <w:rPr>
          <w:rFonts w:hint="eastAsia" w:ascii="仿宋" w:hAnsi="仿宋" w:eastAsia="仿宋" w:cstheme="minorBidi"/>
        </w:rPr>
      </w:pPr>
    </w:p>
    <w:p w14:paraId="12BE4F88">
      <w:pPr>
        <w:keepNext/>
        <w:keepLines/>
        <w:numPr>
          <w:ilvl w:val="0"/>
          <w:numId w:val="5"/>
        </w:numPr>
        <w:spacing w:line="415" w:lineRule="auto"/>
        <w:ind w:left="567" w:hanging="561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行政管理专业（1人）</w:t>
      </w:r>
    </w:p>
    <w:p w14:paraId="29FDC543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谭可夏</w:t>
      </w:r>
    </w:p>
    <w:p w14:paraId="07855F4E">
      <w:pPr>
        <w:keepNext/>
        <w:keepLines/>
        <w:numPr>
          <w:ilvl w:val="0"/>
          <w:numId w:val="2"/>
        </w:numPr>
        <w:spacing w:before="156" w:beforeLines="50" w:line="578" w:lineRule="auto"/>
        <w:ind w:left="425" w:hanging="425"/>
        <w:outlineLvl w:val="0"/>
        <w:rPr>
          <w:rFonts w:hint="eastAsia" w:ascii="仿宋" w:hAnsi="仿宋" w:eastAsia="仿宋" w:cstheme="minorBidi"/>
          <w:b/>
          <w:bCs/>
          <w:kern w:val="44"/>
          <w:szCs w:val="21"/>
        </w:rPr>
      </w:pPr>
      <w:r>
        <w:rPr>
          <w:rFonts w:hint="eastAsia" w:ascii="仿宋" w:hAnsi="仿宋" w:eastAsia="仿宋" w:cstheme="minorBidi"/>
          <w:b/>
          <w:bCs/>
          <w:kern w:val="44"/>
          <w:szCs w:val="21"/>
        </w:rPr>
        <w:t>经济学学士（</w:t>
      </w:r>
      <w:r>
        <w:rPr>
          <w:rFonts w:ascii="仿宋" w:hAnsi="仿宋" w:eastAsia="仿宋" w:cstheme="minorBidi"/>
          <w:b/>
          <w:bCs/>
          <w:kern w:val="44"/>
          <w:szCs w:val="21"/>
        </w:rPr>
        <w:t>11</w:t>
      </w:r>
      <w:r>
        <w:rPr>
          <w:rFonts w:hint="eastAsia" w:ascii="仿宋" w:hAnsi="仿宋" w:eastAsia="仿宋" w:cstheme="minorBidi"/>
          <w:b/>
          <w:bCs/>
          <w:kern w:val="44"/>
          <w:szCs w:val="21"/>
        </w:rPr>
        <w:t>人）</w:t>
      </w:r>
    </w:p>
    <w:p w14:paraId="22A5DD26">
      <w:pPr>
        <w:keepNext/>
        <w:keepLines/>
        <w:numPr>
          <w:ilvl w:val="0"/>
          <w:numId w:val="6"/>
        </w:numPr>
        <w:spacing w:line="415" w:lineRule="auto"/>
        <w:ind w:left="567" w:hanging="567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金融学(国际班)专业（11人）</w:t>
      </w:r>
    </w:p>
    <w:p w14:paraId="5021BBEB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高宇萱   何政鹏   黎宜臻   梁  诺   刘  湘   罗菲菲   彭友毅   全伊露   吴思婷</w:t>
      </w:r>
    </w:p>
    <w:p w14:paraId="3932FA4B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叶美棋   张  玥</w:t>
      </w:r>
    </w:p>
    <w:p w14:paraId="73B8D381">
      <w:pPr>
        <w:keepNext/>
        <w:keepLines/>
        <w:numPr>
          <w:ilvl w:val="0"/>
          <w:numId w:val="2"/>
        </w:numPr>
        <w:spacing w:before="156" w:beforeLines="50" w:line="578" w:lineRule="auto"/>
        <w:ind w:left="425" w:hanging="425"/>
        <w:outlineLvl w:val="0"/>
        <w:rPr>
          <w:rFonts w:hint="eastAsia" w:ascii="仿宋" w:hAnsi="仿宋" w:eastAsia="仿宋" w:cstheme="minorBidi"/>
          <w:b/>
          <w:bCs/>
          <w:kern w:val="44"/>
          <w:szCs w:val="21"/>
        </w:rPr>
      </w:pPr>
      <w:r>
        <w:rPr>
          <w:rFonts w:hint="eastAsia" w:ascii="仿宋" w:hAnsi="仿宋" w:eastAsia="仿宋" w:cstheme="minorBidi"/>
          <w:b/>
          <w:bCs/>
          <w:kern w:val="44"/>
          <w:szCs w:val="21"/>
        </w:rPr>
        <w:t>农学学士（</w:t>
      </w:r>
      <w:r>
        <w:rPr>
          <w:rFonts w:ascii="仿宋" w:hAnsi="仿宋" w:eastAsia="仿宋" w:cstheme="minorBidi"/>
          <w:b/>
          <w:bCs/>
          <w:kern w:val="44"/>
          <w:szCs w:val="21"/>
        </w:rPr>
        <w:t>2</w:t>
      </w:r>
      <w:r>
        <w:rPr>
          <w:rFonts w:hint="eastAsia" w:ascii="仿宋" w:hAnsi="仿宋" w:eastAsia="仿宋" w:cstheme="minorBidi"/>
          <w:b/>
          <w:bCs/>
          <w:kern w:val="44"/>
          <w:szCs w:val="21"/>
        </w:rPr>
        <w:t>人）</w:t>
      </w:r>
    </w:p>
    <w:p w14:paraId="1496E7EA">
      <w:pPr>
        <w:keepNext/>
        <w:keepLines/>
        <w:numPr>
          <w:ilvl w:val="0"/>
          <w:numId w:val="7"/>
        </w:numPr>
        <w:spacing w:line="415" w:lineRule="auto"/>
        <w:ind w:left="567" w:hanging="567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园艺专业（1人）</w:t>
      </w:r>
    </w:p>
    <w:p w14:paraId="7C4BACC8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王海超</w:t>
      </w:r>
    </w:p>
    <w:p w14:paraId="7E307E5F">
      <w:pPr>
        <w:rPr>
          <w:rFonts w:hint="eastAsia" w:ascii="仿宋" w:hAnsi="仿宋" w:eastAsia="仿宋" w:cstheme="minorBidi"/>
        </w:rPr>
      </w:pPr>
    </w:p>
    <w:p w14:paraId="256CFD52">
      <w:pPr>
        <w:keepNext/>
        <w:keepLines/>
        <w:numPr>
          <w:ilvl w:val="0"/>
          <w:numId w:val="7"/>
        </w:numPr>
        <w:spacing w:line="415" w:lineRule="auto"/>
        <w:ind w:left="567" w:hanging="567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种子科学与工程专业（1人）</w:t>
      </w:r>
    </w:p>
    <w:p w14:paraId="613F0189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吴旭基</w:t>
      </w:r>
    </w:p>
    <w:p w14:paraId="492AE14D">
      <w:pPr>
        <w:keepNext/>
        <w:keepLines/>
        <w:numPr>
          <w:ilvl w:val="0"/>
          <w:numId w:val="2"/>
        </w:numPr>
        <w:spacing w:before="156" w:beforeLines="50" w:line="578" w:lineRule="auto"/>
        <w:ind w:left="425" w:hanging="425"/>
        <w:outlineLvl w:val="0"/>
        <w:rPr>
          <w:rFonts w:hint="eastAsia" w:ascii="仿宋" w:hAnsi="仿宋" w:eastAsia="仿宋" w:cstheme="minorBidi"/>
          <w:b/>
          <w:bCs/>
          <w:kern w:val="44"/>
          <w:szCs w:val="21"/>
        </w:rPr>
      </w:pPr>
      <w:r>
        <w:rPr>
          <w:rFonts w:hint="eastAsia" w:ascii="仿宋" w:hAnsi="仿宋" w:eastAsia="仿宋" w:cstheme="minorBidi"/>
          <w:b/>
          <w:bCs/>
          <w:kern w:val="44"/>
          <w:szCs w:val="21"/>
        </w:rPr>
        <w:t>文学学士（</w:t>
      </w:r>
      <w:r>
        <w:rPr>
          <w:rFonts w:ascii="仿宋" w:hAnsi="仿宋" w:eastAsia="仿宋" w:cstheme="minorBidi"/>
          <w:b/>
          <w:bCs/>
          <w:kern w:val="44"/>
          <w:szCs w:val="21"/>
        </w:rPr>
        <w:t>7</w:t>
      </w:r>
      <w:r>
        <w:rPr>
          <w:rFonts w:hint="eastAsia" w:ascii="仿宋" w:hAnsi="仿宋" w:eastAsia="仿宋" w:cstheme="minorBidi"/>
          <w:b/>
          <w:bCs/>
          <w:kern w:val="44"/>
          <w:szCs w:val="21"/>
        </w:rPr>
        <w:t>人）</w:t>
      </w:r>
    </w:p>
    <w:p w14:paraId="0D121C78">
      <w:pPr>
        <w:keepNext/>
        <w:keepLines/>
        <w:numPr>
          <w:ilvl w:val="0"/>
          <w:numId w:val="8"/>
        </w:numPr>
        <w:spacing w:line="415" w:lineRule="auto"/>
        <w:ind w:left="567" w:hanging="567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日语专业（7人）</w:t>
      </w:r>
    </w:p>
    <w:p w14:paraId="0ADAE4BD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杜培诚   郭攸优   李桦倩   李姿蝶   王  凤   王致誉   余  弘</w:t>
      </w:r>
    </w:p>
    <w:p w14:paraId="0A85E288">
      <w:pPr>
        <w:keepNext/>
        <w:keepLines/>
        <w:numPr>
          <w:ilvl w:val="0"/>
          <w:numId w:val="2"/>
        </w:numPr>
        <w:spacing w:before="156" w:beforeLines="50" w:line="578" w:lineRule="auto"/>
        <w:ind w:left="425" w:hanging="425"/>
        <w:outlineLvl w:val="0"/>
        <w:rPr>
          <w:rFonts w:hint="eastAsia" w:ascii="仿宋" w:hAnsi="仿宋" w:eastAsia="仿宋" w:cstheme="minorBidi"/>
          <w:b/>
          <w:bCs/>
          <w:kern w:val="44"/>
          <w:szCs w:val="21"/>
        </w:rPr>
      </w:pPr>
      <w:r>
        <w:rPr>
          <w:rFonts w:hint="eastAsia" w:ascii="仿宋" w:hAnsi="仿宋" w:eastAsia="仿宋" w:cstheme="minorBidi"/>
          <w:b/>
          <w:bCs/>
          <w:kern w:val="44"/>
          <w:szCs w:val="21"/>
        </w:rPr>
        <w:t>艺术学学士（</w:t>
      </w:r>
      <w:r>
        <w:rPr>
          <w:rFonts w:ascii="仿宋" w:hAnsi="仿宋" w:eastAsia="仿宋" w:cstheme="minorBidi"/>
          <w:b/>
          <w:bCs/>
          <w:kern w:val="44"/>
          <w:szCs w:val="21"/>
        </w:rPr>
        <w:t>12</w:t>
      </w:r>
      <w:r>
        <w:rPr>
          <w:rFonts w:hint="eastAsia" w:ascii="仿宋" w:hAnsi="仿宋" w:eastAsia="仿宋" w:cstheme="minorBidi"/>
          <w:b/>
          <w:bCs/>
          <w:kern w:val="44"/>
          <w:szCs w:val="21"/>
        </w:rPr>
        <w:t>人）</w:t>
      </w:r>
    </w:p>
    <w:p w14:paraId="4D5033E7">
      <w:pPr>
        <w:keepNext/>
        <w:keepLines/>
        <w:numPr>
          <w:ilvl w:val="0"/>
          <w:numId w:val="9"/>
        </w:numPr>
        <w:spacing w:line="415" w:lineRule="auto"/>
        <w:ind w:left="567" w:hanging="567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表演专业（3人）</w:t>
      </w:r>
    </w:p>
    <w:p w14:paraId="18E3FD1C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黄晨蕊   梁熙妤   林子靖</w:t>
      </w:r>
    </w:p>
    <w:p w14:paraId="7D71ECFD">
      <w:pPr>
        <w:rPr>
          <w:rFonts w:hint="eastAsia" w:ascii="仿宋" w:hAnsi="仿宋" w:eastAsia="仿宋" w:cstheme="minorBidi"/>
        </w:rPr>
      </w:pPr>
    </w:p>
    <w:p w14:paraId="169DB39A">
      <w:pPr>
        <w:keepNext/>
        <w:keepLines/>
        <w:numPr>
          <w:ilvl w:val="0"/>
          <w:numId w:val="9"/>
        </w:numPr>
        <w:spacing w:line="415" w:lineRule="auto"/>
        <w:ind w:left="567" w:hanging="567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产品设计专业（1人）</w:t>
      </w:r>
    </w:p>
    <w:p w14:paraId="3AFFE101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何嘉欣</w:t>
      </w:r>
    </w:p>
    <w:p w14:paraId="0567B6D6">
      <w:pPr>
        <w:rPr>
          <w:rFonts w:hint="eastAsia" w:ascii="仿宋" w:hAnsi="仿宋" w:eastAsia="仿宋" w:cstheme="minorBidi"/>
        </w:rPr>
      </w:pPr>
    </w:p>
    <w:p w14:paraId="76DDF08D">
      <w:pPr>
        <w:keepNext/>
        <w:keepLines/>
        <w:numPr>
          <w:ilvl w:val="0"/>
          <w:numId w:val="9"/>
        </w:numPr>
        <w:spacing w:line="415" w:lineRule="auto"/>
        <w:ind w:left="567" w:hanging="567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动画专业（2人）</w:t>
      </w:r>
    </w:p>
    <w:p w14:paraId="3B6255FF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雷雨菲   彭  程</w:t>
      </w:r>
    </w:p>
    <w:p w14:paraId="4689EC61">
      <w:pPr>
        <w:rPr>
          <w:rFonts w:hint="eastAsia" w:ascii="仿宋" w:hAnsi="仿宋" w:eastAsia="仿宋" w:cstheme="minorBidi"/>
        </w:rPr>
      </w:pPr>
    </w:p>
    <w:p w14:paraId="343E2FCA">
      <w:pPr>
        <w:keepNext/>
        <w:keepLines/>
        <w:numPr>
          <w:ilvl w:val="0"/>
          <w:numId w:val="9"/>
        </w:numPr>
        <w:spacing w:line="415" w:lineRule="auto"/>
        <w:ind w:left="567" w:hanging="567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服装与服饰设计专业（2人）</w:t>
      </w:r>
    </w:p>
    <w:p w14:paraId="50BC1719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陈婧烨   韩  美</w:t>
      </w:r>
    </w:p>
    <w:p w14:paraId="5ACEF532">
      <w:pPr>
        <w:rPr>
          <w:rFonts w:hint="eastAsia" w:ascii="仿宋" w:hAnsi="仿宋" w:eastAsia="仿宋" w:cstheme="minorBidi"/>
        </w:rPr>
      </w:pPr>
    </w:p>
    <w:p w14:paraId="50A15435">
      <w:pPr>
        <w:keepNext/>
        <w:keepLines/>
        <w:numPr>
          <w:ilvl w:val="0"/>
          <w:numId w:val="9"/>
        </w:numPr>
        <w:spacing w:line="415" w:lineRule="auto"/>
        <w:ind w:left="567" w:hanging="567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广播电视编导专业（1人）</w:t>
      </w:r>
    </w:p>
    <w:p w14:paraId="58285550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陈俊同</w:t>
      </w:r>
    </w:p>
    <w:p w14:paraId="1E5DB2A9">
      <w:pPr>
        <w:rPr>
          <w:rFonts w:hint="eastAsia" w:ascii="仿宋" w:hAnsi="仿宋" w:eastAsia="仿宋" w:cstheme="minorBidi"/>
        </w:rPr>
      </w:pPr>
    </w:p>
    <w:p w14:paraId="0B9BB3A5">
      <w:pPr>
        <w:keepNext/>
        <w:keepLines/>
        <w:numPr>
          <w:ilvl w:val="0"/>
          <w:numId w:val="9"/>
        </w:numPr>
        <w:spacing w:line="415" w:lineRule="auto"/>
        <w:ind w:left="567" w:hanging="567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环境设计专业（2人）</w:t>
      </w:r>
    </w:p>
    <w:p w14:paraId="6F4787E5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梁云希   叶骐汉</w:t>
      </w:r>
    </w:p>
    <w:p w14:paraId="26355CEC">
      <w:pPr>
        <w:rPr>
          <w:rFonts w:hint="eastAsia" w:ascii="仿宋" w:hAnsi="仿宋" w:eastAsia="仿宋" w:cstheme="minorBidi"/>
        </w:rPr>
      </w:pPr>
    </w:p>
    <w:p w14:paraId="683A7F9B">
      <w:pPr>
        <w:keepNext/>
        <w:keepLines/>
        <w:numPr>
          <w:ilvl w:val="0"/>
          <w:numId w:val="9"/>
        </w:numPr>
        <w:spacing w:line="415" w:lineRule="auto"/>
        <w:ind w:left="567" w:hanging="567"/>
        <w:outlineLvl w:val="1"/>
        <w:rPr>
          <w:rFonts w:hint="eastAsia" w:ascii="仿宋" w:hAnsi="仿宋" w:eastAsia="仿宋" w:cstheme="majorBidi"/>
          <w:b/>
          <w:bCs/>
          <w:szCs w:val="21"/>
        </w:rPr>
      </w:pPr>
      <w:r>
        <w:rPr>
          <w:rFonts w:hint="eastAsia" w:ascii="仿宋" w:hAnsi="仿宋" w:eastAsia="仿宋" w:cstheme="majorBidi"/>
          <w:b/>
          <w:bCs/>
          <w:szCs w:val="21"/>
        </w:rPr>
        <w:t>视觉传达设计专业（1人）</w:t>
      </w:r>
    </w:p>
    <w:p w14:paraId="273E4E27">
      <w:pPr>
        <w:rPr>
          <w:rFonts w:hint="eastAsia" w:ascii="仿宋" w:hAnsi="仿宋" w:eastAsia="仿宋" w:cstheme="minorBidi"/>
        </w:rPr>
      </w:pPr>
      <w:r>
        <w:rPr>
          <w:rFonts w:hint="eastAsia" w:ascii="仿宋" w:hAnsi="仿宋" w:eastAsia="仿宋" w:cstheme="minorBidi"/>
        </w:rPr>
        <w:t>陈俊臣</w:t>
      </w:r>
    </w:p>
    <w:p w14:paraId="6EF8927F">
      <w:pPr>
        <w:widowControl/>
        <w:jc w:val="left"/>
        <w:rPr>
          <w:rFonts w:hint="eastAsia" w:ascii="仿宋_GB2312" w:hAnsi="仿宋_GB2312" w:eastAsia="仿宋_GB2312" w:cs="仿宋_GB2312"/>
          <w:kern w:val="0"/>
          <w:sz w:val="20"/>
          <w:szCs w:val="20"/>
          <w:lang w:eastAsia="zh-CN"/>
        </w:rPr>
      </w:pPr>
    </w:p>
    <w:p w14:paraId="24DFE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0"/>
          <w:szCs w:val="20"/>
          <w:lang w:eastAsia="zh-CN"/>
        </w:rPr>
      </w:pPr>
      <w:bookmarkStart w:id="0" w:name="_GoBack"/>
      <w:bookmarkEnd w:id="0"/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52223"/>
    <w:multiLevelType w:val="multilevel"/>
    <w:tmpl w:val="13752223"/>
    <w:lvl w:ilvl="0" w:tentative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1.%2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15319C"/>
    <w:multiLevelType w:val="multilevel"/>
    <w:tmpl w:val="2615319C"/>
    <w:lvl w:ilvl="0" w:tentative="0">
      <w:start w:val="1"/>
      <w:numFmt w:val="decimal"/>
      <w:lvlText w:val="6.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2CCE28C7"/>
    <w:multiLevelType w:val="multilevel"/>
    <w:tmpl w:val="2CCE28C7"/>
    <w:lvl w:ilvl="0" w:tentative="0">
      <w:start w:val="1"/>
      <w:numFmt w:val="decimal"/>
      <w:lvlText w:val="4.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2F7C7196"/>
    <w:multiLevelType w:val="multilevel"/>
    <w:tmpl w:val="2F7C7196"/>
    <w:lvl w:ilvl="0" w:tentative="0">
      <w:start w:val="1"/>
      <w:numFmt w:val="decimal"/>
      <w:lvlText w:val="3.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>
    <w:nsid w:val="3EE22D0B"/>
    <w:multiLevelType w:val="multilevel"/>
    <w:tmpl w:val="3EE22D0B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3D1463"/>
    <w:multiLevelType w:val="multilevel"/>
    <w:tmpl w:val="403D1463"/>
    <w:lvl w:ilvl="0" w:tentative="0">
      <w:start w:val="1"/>
      <w:numFmt w:val="decimal"/>
      <w:lvlText w:val="5.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5A216B7A"/>
    <w:multiLevelType w:val="multilevel"/>
    <w:tmpl w:val="5A216B7A"/>
    <w:lvl w:ilvl="0" w:tentative="0">
      <w:start w:val="1"/>
      <w:numFmt w:val="decimal"/>
      <w:lvlText w:val="7.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>
    <w:nsid w:val="64CF1878"/>
    <w:multiLevelType w:val="multilevel"/>
    <w:tmpl w:val="64CF1878"/>
    <w:lvl w:ilvl="0" w:tentative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9DA784A"/>
    <w:multiLevelType w:val="multilevel"/>
    <w:tmpl w:val="79DA78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QzYThlODNjYjhiMGNmZGY2YjAwMDczMjU3ODVmMGEifQ=="/>
  </w:docVars>
  <w:rsids>
    <w:rsidRoot w:val="00427A8C"/>
    <w:rsid w:val="00006E49"/>
    <w:rsid w:val="00020B36"/>
    <w:rsid w:val="00021E9D"/>
    <w:rsid w:val="00025121"/>
    <w:rsid w:val="00026FB9"/>
    <w:rsid w:val="0003142A"/>
    <w:rsid w:val="000457E5"/>
    <w:rsid w:val="000C195C"/>
    <w:rsid w:val="000E5734"/>
    <w:rsid w:val="000F7DD3"/>
    <w:rsid w:val="00115505"/>
    <w:rsid w:val="00127A3D"/>
    <w:rsid w:val="00130A01"/>
    <w:rsid w:val="00135326"/>
    <w:rsid w:val="001454E2"/>
    <w:rsid w:val="00157407"/>
    <w:rsid w:val="0016630B"/>
    <w:rsid w:val="00172437"/>
    <w:rsid w:val="0018629C"/>
    <w:rsid w:val="00186B21"/>
    <w:rsid w:val="001878AE"/>
    <w:rsid w:val="001C45AA"/>
    <w:rsid w:val="002067D6"/>
    <w:rsid w:val="0021181B"/>
    <w:rsid w:val="00223F78"/>
    <w:rsid w:val="00227034"/>
    <w:rsid w:val="00233B58"/>
    <w:rsid w:val="00250459"/>
    <w:rsid w:val="002549AA"/>
    <w:rsid w:val="00262C4B"/>
    <w:rsid w:val="002F10EB"/>
    <w:rsid w:val="002F1CC3"/>
    <w:rsid w:val="00302D0E"/>
    <w:rsid w:val="00310D68"/>
    <w:rsid w:val="00350B32"/>
    <w:rsid w:val="00354805"/>
    <w:rsid w:val="00393929"/>
    <w:rsid w:val="003A1E08"/>
    <w:rsid w:val="003A5BDC"/>
    <w:rsid w:val="003B17F5"/>
    <w:rsid w:val="003B6EFC"/>
    <w:rsid w:val="003B72F5"/>
    <w:rsid w:val="003E3D98"/>
    <w:rsid w:val="00425FB9"/>
    <w:rsid w:val="00427A8C"/>
    <w:rsid w:val="00433570"/>
    <w:rsid w:val="00443E8E"/>
    <w:rsid w:val="00451F98"/>
    <w:rsid w:val="0046608E"/>
    <w:rsid w:val="0047195C"/>
    <w:rsid w:val="004967A8"/>
    <w:rsid w:val="004E0E72"/>
    <w:rsid w:val="004F63AA"/>
    <w:rsid w:val="00504FB7"/>
    <w:rsid w:val="005203BE"/>
    <w:rsid w:val="00540EDE"/>
    <w:rsid w:val="00555B38"/>
    <w:rsid w:val="00561ABC"/>
    <w:rsid w:val="00570F86"/>
    <w:rsid w:val="00571248"/>
    <w:rsid w:val="005910FD"/>
    <w:rsid w:val="005A0AC7"/>
    <w:rsid w:val="005A0F84"/>
    <w:rsid w:val="005C4316"/>
    <w:rsid w:val="005C560F"/>
    <w:rsid w:val="005C668B"/>
    <w:rsid w:val="005D700D"/>
    <w:rsid w:val="005E0245"/>
    <w:rsid w:val="005E196E"/>
    <w:rsid w:val="005E20EE"/>
    <w:rsid w:val="00606954"/>
    <w:rsid w:val="00617893"/>
    <w:rsid w:val="006558E7"/>
    <w:rsid w:val="00666CB7"/>
    <w:rsid w:val="006716D4"/>
    <w:rsid w:val="00671D35"/>
    <w:rsid w:val="00693668"/>
    <w:rsid w:val="006A74EF"/>
    <w:rsid w:val="006C02C6"/>
    <w:rsid w:val="006C5452"/>
    <w:rsid w:val="006D51E4"/>
    <w:rsid w:val="006E0885"/>
    <w:rsid w:val="006E28B6"/>
    <w:rsid w:val="00701AC8"/>
    <w:rsid w:val="0070239D"/>
    <w:rsid w:val="0071539C"/>
    <w:rsid w:val="007224C7"/>
    <w:rsid w:val="00723787"/>
    <w:rsid w:val="0072508D"/>
    <w:rsid w:val="00764E86"/>
    <w:rsid w:val="00780A3F"/>
    <w:rsid w:val="00783DF0"/>
    <w:rsid w:val="007C1639"/>
    <w:rsid w:val="007D06A0"/>
    <w:rsid w:val="007D275E"/>
    <w:rsid w:val="007E0DC5"/>
    <w:rsid w:val="007F08C2"/>
    <w:rsid w:val="00827A24"/>
    <w:rsid w:val="008543A1"/>
    <w:rsid w:val="00867D51"/>
    <w:rsid w:val="00874BF5"/>
    <w:rsid w:val="008B0851"/>
    <w:rsid w:val="008B0DC1"/>
    <w:rsid w:val="008B1ABD"/>
    <w:rsid w:val="008B709C"/>
    <w:rsid w:val="008C49AD"/>
    <w:rsid w:val="008C4D81"/>
    <w:rsid w:val="008E0EC1"/>
    <w:rsid w:val="00941BAC"/>
    <w:rsid w:val="0099318E"/>
    <w:rsid w:val="009950DD"/>
    <w:rsid w:val="009B04C8"/>
    <w:rsid w:val="009B0C38"/>
    <w:rsid w:val="009C0768"/>
    <w:rsid w:val="00A01587"/>
    <w:rsid w:val="00A1302A"/>
    <w:rsid w:val="00A24E6D"/>
    <w:rsid w:val="00A430F9"/>
    <w:rsid w:val="00A6571E"/>
    <w:rsid w:val="00A6703D"/>
    <w:rsid w:val="00A67918"/>
    <w:rsid w:val="00A754B1"/>
    <w:rsid w:val="00A754C5"/>
    <w:rsid w:val="00AA25B5"/>
    <w:rsid w:val="00AD6DDE"/>
    <w:rsid w:val="00AF6D94"/>
    <w:rsid w:val="00B078D5"/>
    <w:rsid w:val="00B12182"/>
    <w:rsid w:val="00B22F75"/>
    <w:rsid w:val="00B43AF7"/>
    <w:rsid w:val="00B62EA0"/>
    <w:rsid w:val="00B640AD"/>
    <w:rsid w:val="00B80A1D"/>
    <w:rsid w:val="00B81306"/>
    <w:rsid w:val="00B84BE2"/>
    <w:rsid w:val="00B8673F"/>
    <w:rsid w:val="00B9785E"/>
    <w:rsid w:val="00BA38DC"/>
    <w:rsid w:val="00C039E5"/>
    <w:rsid w:val="00C207B9"/>
    <w:rsid w:val="00C22651"/>
    <w:rsid w:val="00C337C9"/>
    <w:rsid w:val="00C4600C"/>
    <w:rsid w:val="00C56E5B"/>
    <w:rsid w:val="00C63C1D"/>
    <w:rsid w:val="00C70675"/>
    <w:rsid w:val="00C7659B"/>
    <w:rsid w:val="00C774D2"/>
    <w:rsid w:val="00CB7D15"/>
    <w:rsid w:val="00CD48C1"/>
    <w:rsid w:val="00CD62CC"/>
    <w:rsid w:val="00CD79E5"/>
    <w:rsid w:val="00CE5962"/>
    <w:rsid w:val="00CF7A96"/>
    <w:rsid w:val="00D2144F"/>
    <w:rsid w:val="00D324E2"/>
    <w:rsid w:val="00D36A96"/>
    <w:rsid w:val="00D51B35"/>
    <w:rsid w:val="00D74AB5"/>
    <w:rsid w:val="00DA7B47"/>
    <w:rsid w:val="00DC1571"/>
    <w:rsid w:val="00DD14BE"/>
    <w:rsid w:val="00E01A10"/>
    <w:rsid w:val="00E10ABD"/>
    <w:rsid w:val="00E27E4F"/>
    <w:rsid w:val="00E31C30"/>
    <w:rsid w:val="00E56AC0"/>
    <w:rsid w:val="00ED0848"/>
    <w:rsid w:val="00ED345F"/>
    <w:rsid w:val="00ED7672"/>
    <w:rsid w:val="00EE4572"/>
    <w:rsid w:val="00F039D5"/>
    <w:rsid w:val="00F22AB3"/>
    <w:rsid w:val="00F61DA1"/>
    <w:rsid w:val="00F6384F"/>
    <w:rsid w:val="00F650A3"/>
    <w:rsid w:val="00F67ED8"/>
    <w:rsid w:val="00F83CE5"/>
    <w:rsid w:val="00F87C46"/>
    <w:rsid w:val="00F94CC0"/>
    <w:rsid w:val="00FA03FF"/>
    <w:rsid w:val="00FA094C"/>
    <w:rsid w:val="00FB4F25"/>
    <w:rsid w:val="00FD23AE"/>
    <w:rsid w:val="00FE2EE0"/>
    <w:rsid w:val="00FE3135"/>
    <w:rsid w:val="00FE7C4A"/>
    <w:rsid w:val="0236200E"/>
    <w:rsid w:val="07AA3F45"/>
    <w:rsid w:val="0B8D3643"/>
    <w:rsid w:val="16B32BAF"/>
    <w:rsid w:val="1CBD5FF9"/>
    <w:rsid w:val="20FA7A61"/>
    <w:rsid w:val="2C206633"/>
    <w:rsid w:val="39473EB1"/>
    <w:rsid w:val="4C982544"/>
    <w:rsid w:val="5A763C75"/>
    <w:rsid w:val="5CE46D2D"/>
    <w:rsid w:val="6E6A45B3"/>
    <w:rsid w:val="738B0F42"/>
    <w:rsid w:val="74FC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eastAsia="en-US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b/>
      <w:bCs/>
      <w:kern w:val="44"/>
      <w:sz w:val="44"/>
      <w:szCs w:val="44"/>
      <w:lang w:eastAsia="en-US"/>
    </w:rPr>
  </w:style>
  <w:style w:type="character" w:customStyle="1" w:styleId="13">
    <w:name w:val="标题 2 Char"/>
    <w:basedOn w:val="9"/>
    <w:link w:val="3"/>
    <w:qFormat/>
    <w:uiPriority w:val="9"/>
    <w:rPr>
      <w:rFonts w:ascii="Calibri Light" w:hAnsi="Calibri Light" w:eastAsia="宋体" w:cs="Times New Roman"/>
      <w:b/>
      <w:bCs/>
      <w:sz w:val="32"/>
      <w:szCs w:val="32"/>
      <w:lang w:eastAsia="en-US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lang w:eastAsia="en-US"/>
    </w:rPr>
  </w:style>
  <w:style w:type="character" w:customStyle="1" w:styleId="15">
    <w:name w:val="日期 Char"/>
    <w:basedOn w:val="9"/>
    <w:link w:val="4"/>
    <w:semiHidden/>
    <w:qFormat/>
    <w:uiPriority w:val="99"/>
  </w:style>
  <w:style w:type="paragraph" w:customStyle="1" w:styleId="16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5D4ED-A98D-498F-982C-C7CE2FF171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507</Words>
  <Characters>516</Characters>
  <Lines>10</Lines>
  <Paragraphs>2</Paragraphs>
  <TotalTime>6</TotalTime>
  <ScaleCrop>false</ScaleCrop>
  <LinksUpToDate>false</LinksUpToDate>
  <CharactersWithSpaces>650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2023-12-18T09:06:00Z</dcterms:created>
  <dc:creator>刘改莲</dc:creator>
  <cp:lastModifiedBy>刘改莲</cp:lastModifiedBy>
  <cp:lastPrinted>2025-12-15T09:43:00Z</cp:lastPrinted>
  <dcterms:modified xsi:type="dcterms:W3CDTF">2025-12-16T09:45:28Z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1D3D206C3F9144BE9F3883BE91837A62_13</vt:lpwstr>
  </property>
</Properties>
</file>