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A47" w:rsidRDefault="00DC5B6A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教务系统</w:t>
      </w:r>
      <w:r>
        <w:rPr>
          <w:b/>
          <w:sz w:val="44"/>
          <w:szCs w:val="44"/>
        </w:rPr>
        <w:t>辅修管理模块操作指南</w:t>
      </w:r>
    </w:p>
    <w:p w:rsidR="00A97A47" w:rsidRDefault="00A97A47"/>
    <w:p w:rsidR="00A97A47" w:rsidRDefault="00DC5B6A">
      <w:pPr>
        <w:pStyle w:val="a5"/>
        <w:numPr>
          <w:ilvl w:val="0"/>
          <w:numId w:val="1"/>
        </w:numPr>
        <w:ind w:firstLineChars="0"/>
      </w:pPr>
      <w:r>
        <w:t>点击【辅修管理</w:t>
      </w:r>
      <w:r>
        <w:t>-</w:t>
      </w:r>
      <w:r>
        <w:t>辅修专业设置</w:t>
      </w:r>
      <w:r>
        <w:rPr>
          <w:rFonts w:hint="eastAsia"/>
        </w:rPr>
        <w:t>】页面默认展示目前开设招生的辅修专业，</w:t>
      </w:r>
      <w:r>
        <w:t>点击</w:t>
      </w:r>
      <w:r>
        <w:rPr>
          <w:rFonts w:hint="eastAsia"/>
        </w:rPr>
        <w:t>【增加】添加</w:t>
      </w:r>
      <w:r>
        <w:t>招生方案。</w:t>
      </w:r>
    </w:p>
    <w:p w:rsidR="00A97A47" w:rsidRDefault="00DC5B6A">
      <w:r>
        <w:rPr>
          <w:noProof/>
        </w:rPr>
        <w:drawing>
          <wp:inline distT="0" distB="0" distL="0" distR="0">
            <wp:extent cx="5274310" cy="22174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47" w:rsidRDefault="00DC5B6A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点击【选择】进入设置好开放给学生报名的专业（注意：这里必须要要有辅修执行计划，不然学生不能报名，开设年份是指辅修的年级）</w:t>
      </w:r>
    </w:p>
    <w:p w:rsidR="00A97A47" w:rsidRDefault="009564D6">
      <w:pPr>
        <w:pStyle w:val="a5"/>
        <w:ind w:left="420" w:firstLineChars="0" w:firstLine="0"/>
      </w:pPr>
      <w:r>
        <w:rPr>
          <w:noProof/>
        </w:rPr>
        <w:drawing>
          <wp:inline distT="0" distB="0" distL="0" distR="0" wp14:anchorId="20FDD581" wp14:editId="676E1F84">
            <wp:extent cx="5274310" cy="27241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47" w:rsidRDefault="009564D6">
      <w:pPr>
        <w:pStyle w:val="a5"/>
        <w:ind w:left="420" w:firstLineChars="0" w:firstLine="0"/>
        <w:rPr>
          <w:noProof/>
        </w:rPr>
      </w:pPr>
      <w:r>
        <w:rPr>
          <w:noProof/>
        </w:rPr>
        <w:drawing>
          <wp:inline distT="0" distB="0" distL="0" distR="0" wp14:anchorId="5DA6F201" wp14:editId="53650B05">
            <wp:extent cx="5274310" cy="21475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64D6" w:rsidRDefault="009564D6">
      <w:pPr>
        <w:pStyle w:val="a5"/>
        <w:ind w:left="420" w:firstLineChars="0" w:firstLine="0"/>
        <w:rPr>
          <w:noProof/>
        </w:rPr>
      </w:pPr>
    </w:p>
    <w:p w:rsidR="009564D6" w:rsidRDefault="009564D6">
      <w:pPr>
        <w:pStyle w:val="a5"/>
        <w:ind w:left="420" w:firstLineChars="0" w:firstLine="0"/>
        <w:rPr>
          <w:rFonts w:hint="eastAsia"/>
        </w:rPr>
      </w:pPr>
    </w:p>
    <w:p w:rsidR="00A97A47" w:rsidRDefault="00DC5B6A">
      <w:r>
        <w:rPr>
          <w:b/>
        </w:rPr>
        <w:t>招收人数：</w:t>
      </w:r>
      <w:r>
        <w:t>指的是该辅修专业接受多少学生修读，非报名人数</w:t>
      </w:r>
    </w:p>
    <w:p w:rsidR="00A97A47" w:rsidRDefault="00DC5B6A">
      <w:r>
        <w:rPr>
          <w:b/>
        </w:rPr>
        <w:t>批次：</w:t>
      </w:r>
      <w:r>
        <w:t>这个批次是用来控制学生可报专业等时间的控制，由</w:t>
      </w:r>
      <w:r w:rsidR="006D05ED">
        <w:t>本科生院</w:t>
      </w:r>
      <w:r>
        <w:t>学籍科提供</w:t>
      </w:r>
      <w:r>
        <w:rPr>
          <w:rFonts w:hint="eastAsia"/>
        </w:rPr>
        <w:t>。选择</w:t>
      </w:r>
      <w:r>
        <w:t>当年批次（</w:t>
      </w:r>
      <w:r>
        <w:rPr>
          <w:rFonts w:hint="eastAsia"/>
        </w:rPr>
        <w:t>一般</w:t>
      </w:r>
      <w:r>
        <w:t>为最后一个）</w:t>
      </w:r>
    </w:p>
    <w:p w:rsidR="00A97A47" w:rsidRDefault="00DC5B6A">
      <w:r>
        <w:rPr>
          <w:rFonts w:hint="eastAsia"/>
          <w:b/>
        </w:rPr>
        <w:t>校区：</w:t>
      </w:r>
      <w:r>
        <w:t>是指辅修</w:t>
      </w:r>
      <w:r>
        <w:rPr>
          <w:rFonts w:hint="eastAsia"/>
        </w:rPr>
        <w:t>专业</w:t>
      </w:r>
      <w:r>
        <w:t>跟班上课所在校区</w:t>
      </w:r>
    </w:p>
    <w:p w:rsidR="00A97A47" w:rsidRDefault="00DC5B6A">
      <w:r>
        <w:rPr>
          <w:rFonts w:hint="eastAsia"/>
          <w:b/>
        </w:rPr>
        <w:t>招生</w:t>
      </w:r>
      <w:r>
        <w:rPr>
          <w:b/>
        </w:rPr>
        <w:t>条件</w:t>
      </w:r>
      <w:r>
        <w:rPr>
          <w:b/>
        </w:rPr>
        <w:t>—</w:t>
      </w:r>
      <w:r>
        <w:rPr>
          <w:b/>
        </w:rPr>
        <w:t>备注</w:t>
      </w:r>
      <w:r>
        <w:rPr>
          <w:rFonts w:hint="eastAsia"/>
          <w:b/>
        </w:rPr>
        <w:t>：</w:t>
      </w:r>
      <w:r>
        <w:t>根据各学院招生方案进行设置，</w:t>
      </w:r>
      <w:r>
        <w:rPr>
          <w:rFonts w:hint="eastAsia"/>
        </w:rPr>
        <w:t>每个</w:t>
      </w:r>
      <w:r>
        <w:t>专业都需要</w:t>
      </w:r>
      <w:r>
        <w:rPr>
          <w:rFonts w:hint="eastAsia"/>
        </w:rPr>
        <w:t>填写</w:t>
      </w:r>
      <w:r>
        <w:t>一次。</w:t>
      </w:r>
    </w:p>
    <w:p w:rsidR="00A97A47" w:rsidRDefault="00DC5B6A">
      <w:r>
        <w:rPr>
          <w:noProof/>
        </w:rPr>
        <w:drawing>
          <wp:inline distT="0" distB="0" distL="0" distR="0">
            <wp:extent cx="5274310" cy="30137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47" w:rsidRDefault="00A97A47"/>
    <w:p w:rsidR="00A97A47" w:rsidRDefault="00DC5B6A">
      <w:r>
        <w:rPr>
          <w:b/>
        </w:rPr>
        <w:t>可选可设置值：</w:t>
      </w:r>
      <w:r>
        <w:t>指的是可报名学生范围，不设置默认所有学生可报名</w:t>
      </w:r>
    </w:p>
    <w:p w:rsidR="00A97A47" w:rsidRDefault="00DC5B6A">
      <w:r>
        <w:t>操作方法</w:t>
      </w:r>
      <w:r>
        <w:t>:</w:t>
      </w:r>
      <w:r>
        <w:t>根据实际情况选择院系、年级、专业后点击</w:t>
      </w:r>
      <w:r>
        <w:rPr>
          <w:noProof/>
        </w:rPr>
        <w:drawing>
          <wp:inline distT="0" distB="0" distL="0" distR="0">
            <wp:extent cx="711200" cy="2609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8835" cy="26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，该范围就会显示到</w:t>
      </w:r>
      <w:r>
        <w:t>“</w:t>
      </w:r>
      <w:r>
        <w:t>可选已设置值</w:t>
      </w:r>
      <w:r>
        <w:t>”</w:t>
      </w:r>
      <w:r>
        <w:rPr>
          <w:rFonts w:hint="eastAsia"/>
        </w:rPr>
        <w:t xml:space="preserve"> </w:t>
      </w:r>
    </w:p>
    <w:p w:rsidR="00A97A47" w:rsidRDefault="00DC5B6A">
      <w:r>
        <w:rPr>
          <w:b/>
        </w:rPr>
        <w:t>不可选设置值：</w:t>
      </w:r>
      <w:r>
        <w:t>指的是不可报名学生范围，不设置默认所有学生可报名</w:t>
      </w:r>
    </w:p>
    <w:p w:rsidR="00A97A47" w:rsidRDefault="00DC5B6A">
      <w:r>
        <w:t>操作方法</w:t>
      </w:r>
      <w:r>
        <w:t>:</w:t>
      </w:r>
      <w:r>
        <w:t>根据实际情况选择院系、年级、专业后点击</w:t>
      </w:r>
      <w:r>
        <w:rPr>
          <w:noProof/>
        </w:rPr>
        <w:drawing>
          <wp:inline distT="0" distB="0" distL="0" distR="0">
            <wp:extent cx="635635" cy="2190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245" cy="21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，该范围就会显示到</w:t>
      </w:r>
      <w:r>
        <w:t>“</w:t>
      </w:r>
      <w:r>
        <w:t>可选已设置值</w:t>
      </w:r>
      <w:r>
        <w:t>”</w:t>
      </w:r>
      <w:r>
        <w:rPr>
          <w:rFonts w:hint="eastAsia"/>
        </w:rPr>
        <w:t xml:space="preserve"> </w:t>
      </w:r>
    </w:p>
    <w:p w:rsidR="00A97A47" w:rsidRDefault="00DC5B6A">
      <w:r>
        <w:rPr>
          <w:noProof/>
        </w:rPr>
        <w:lastRenderedPageBreak/>
        <w:drawing>
          <wp:inline distT="0" distB="0" distL="0" distR="0">
            <wp:extent cx="5274310" cy="33515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47" w:rsidRDefault="00DC5B6A">
      <w:pPr>
        <w:pStyle w:val="a5"/>
        <w:numPr>
          <w:ilvl w:val="0"/>
          <w:numId w:val="1"/>
        </w:numPr>
        <w:ind w:firstLineChars="0"/>
      </w:pPr>
      <w:r>
        <w:t>点击【辅修管理</w:t>
      </w:r>
      <w:r>
        <w:t>-</w:t>
      </w:r>
      <w:r>
        <w:t>所在学院审核】页面专业展示</w:t>
      </w:r>
      <w:r>
        <w:rPr>
          <w:rFonts w:hint="eastAsia"/>
        </w:rPr>
        <w:t>本学院</w:t>
      </w:r>
      <w:r>
        <w:t>目前报名</w:t>
      </w:r>
      <w:r>
        <w:rPr>
          <w:rFonts w:hint="eastAsia"/>
        </w:rPr>
        <w:t>辅修</w:t>
      </w:r>
      <w:r>
        <w:t>的学生</w:t>
      </w:r>
      <w:r>
        <w:rPr>
          <w:rFonts w:hint="eastAsia"/>
        </w:rPr>
        <w:t>。</w:t>
      </w:r>
    </w:p>
    <w:p w:rsidR="00A97A47" w:rsidRDefault="00DC5B6A">
      <w:r>
        <w:t>【高级打印】：该功能为打印学生成绩卡，只有</w:t>
      </w:r>
      <w:r>
        <w:rPr>
          <w:rFonts w:hint="eastAsia"/>
        </w:rPr>
        <w:t>在</w:t>
      </w:r>
      <w:r>
        <w:t>审核中</w:t>
      </w:r>
      <w:r>
        <w:rPr>
          <w:rFonts w:hint="eastAsia"/>
        </w:rPr>
        <w:t>状态</w:t>
      </w:r>
      <w:r>
        <w:t>时，才能选单个或者多个打印，如果审核</w:t>
      </w:r>
      <w:r>
        <w:rPr>
          <w:rFonts w:hint="eastAsia"/>
        </w:rPr>
        <w:t>之后</w:t>
      </w:r>
      <w:r>
        <w:t>，不能单选，只能会默认打印所有审核</w:t>
      </w:r>
      <w:r>
        <w:rPr>
          <w:rFonts w:hint="eastAsia"/>
        </w:rPr>
        <w:t>的</w:t>
      </w:r>
      <w:r>
        <w:t>所有学生的成绩</w:t>
      </w:r>
      <w:r>
        <w:rPr>
          <w:rFonts w:hint="eastAsia"/>
        </w:rPr>
        <w:t>。</w:t>
      </w:r>
    </w:p>
    <w:p w:rsidR="00A97A47" w:rsidRDefault="00DC5B6A">
      <w:pPr>
        <w:rPr>
          <w:b/>
        </w:rPr>
      </w:pPr>
      <w:r>
        <w:t>【审核】：点击审核进入审核页面后，如果点击保存那么只会将结果保存到当前编辑的状态，流程不会到下一步，学生也看不到保存的结果，只有当点击提交，流程就会进入下一步，并且学生能看到结果</w:t>
      </w:r>
      <w:r>
        <w:rPr>
          <w:rFonts w:hint="eastAsia"/>
        </w:rPr>
        <w:t>，</w:t>
      </w:r>
      <w:r>
        <w:rPr>
          <w:b/>
        </w:rPr>
        <w:t>如果审核不通过，请备注原因。</w:t>
      </w:r>
    </w:p>
    <w:p w:rsidR="00A97A47" w:rsidRDefault="00DC5B6A">
      <w:r>
        <w:t>【撤销】：该功能只能撤销审核状态为</w:t>
      </w:r>
      <w:r>
        <w:t>“</w:t>
      </w:r>
      <w:r>
        <w:t>审核中</w:t>
      </w:r>
      <w:r>
        <w:t>”</w:t>
      </w:r>
      <w:r>
        <w:t>的数据，撤销后学生在报名时间范围内继续报读辅修专业，如果审核通过了，那么需要辅修学院的教务员到</w:t>
      </w:r>
      <w:r>
        <w:t>“</w:t>
      </w:r>
      <w:r>
        <w:t>辅修专业学院审核</w:t>
      </w:r>
      <w:r>
        <w:t>”</w:t>
      </w:r>
      <w:r>
        <w:t>菜单进行撤销，辅修学院撤销后所在学院教务就可以对撤销后的学生进行</w:t>
      </w:r>
      <w:r>
        <w:t>“</w:t>
      </w:r>
      <w:r>
        <w:t>审核</w:t>
      </w:r>
      <w:r>
        <w:t>”</w:t>
      </w:r>
      <w:r>
        <w:t>或者</w:t>
      </w:r>
      <w:r>
        <w:t>“</w:t>
      </w:r>
      <w:r>
        <w:t>撤销</w:t>
      </w:r>
      <w:r>
        <w:t>”</w:t>
      </w:r>
      <w:r>
        <w:t>的操作，所在学院的教务员可以进行，如果审核不通过，那么该流程就会直接终止并且无法撤销需谨慎操作</w:t>
      </w:r>
    </w:p>
    <w:p w:rsidR="00A97A47" w:rsidRDefault="00DC5B6A">
      <w:pPr>
        <w:jc w:val="left"/>
      </w:pPr>
      <w:r>
        <w:rPr>
          <w:rFonts w:hint="eastAsia"/>
        </w:rPr>
        <w:t>注</w:t>
      </w:r>
      <w:r>
        <w:t>：</w:t>
      </w: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447040" cy="266065"/>
            <wp:effectExtent l="0" t="0" r="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可以对</w:t>
      </w:r>
      <w:r>
        <w:t>页面信息排序。</w:t>
      </w:r>
    </w:p>
    <w:p w:rsidR="00A97A47" w:rsidRDefault="00DC5B6A">
      <w:r>
        <w:rPr>
          <w:noProof/>
        </w:rPr>
        <w:drawing>
          <wp:inline distT="0" distB="0" distL="0" distR="0">
            <wp:extent cx="5274310" cy="19138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47" w:rsidRDefault="00A97A47"/>
    <w:p w:rsidR="00A97A47" w:rsidRDefault="00DC5B6A">
      <w:pPr>
        <w:pStyle w:val="a5"/>
        <w:numPr>
          <w:ilvl w:val="0"/>
          <w:numId w:val="1"/>
        </w:numPr>
        <w:ind w:firstLineChars="0"/>
      </w:pPr>
      <w:r>
        <w:t>点击【辅修管理</w:t>
      </w:r>
      <w:r>
        <w:t>-</w:t>
      </w:r>
      <w:r>
        <w:t>辅修专业学院审核】页面专业展示目前所在学院审核通过的学生</w:t>
      </w:r>
    </w:p>
    <w:p w:rsidR="00A97A47" w:rsidRDefault="00DC5B6A">
      <w:r>
        <w:t>【高级打印】：该功能为打印学生成绩卡，只有当审核中的学生才能选中单个或者多个打印，如果审核了那么会打印出所有学生的成绩</w:t>
      </w:r>
    </w:p>
    <w:p w:rsidR="00A97A47" w:rsidRDefault="00DC5B6A">
      <w:r>
        <w:lastRenderedPageBreak/>
        <w:t>【审核】：点击审核进入审核页面后，如果点击保存那么只会将结果保存到当前编辑的状态，流程不会到下一步，学生也看不到保存的结果，只有当点击提交，流程就会进入下一步，并且学生能看到结果</w:t>
      </w:r>
      <w:r>
        <w:rPr>
          <w:rFonts w:hint="eastAsia"/>
        </w:rPr>
        <w:t>。</w:t>
      </w:r>
      <w:r>
        <w:t>可以</w:t>
      </w:r>
      <w:r>
        <w:rPr>
          <w:rFonts w:hint="eastAsia"/>
        </w:rPr>
        <w:t>批量</w:t>
      </w:r>
      <w:r>
        <w:t>审核。</w:t>
      </w:r>
      <w:r>
        <w:rPr>
          <w:b/>
        </w:rPr>
        <w:t>审核不通过要备注不通过原因。</w:t>
      </w:r>
    </w:p>
    <w:p w:rsidR="00A97A47" w:rsidRDefault="00DC5B6A">
      <w:pPr>
        <w:jc w:val="left"/>
      </w:pPr>
      <w:r>
        <w:t>【撤销】：该功能只能撤销审核状态为</w:t>
      </w:r>
      <w:r>
        <w:t>“</w:t>
      </w:r>
      <w:r>
        <w:t>审核中</w:t>
      </w:r>
      <w:r>
        <w:t>”</w:t>
      </w:r>
      <w:r>
        <w:t>的数据，撤销后流程会返回至所在学院审核，如果辅修专业学院审核通过了，那么需要</w:t>
      </w:r>
      <w:r w:rsidR="006D05ED">
        <w:t>本科生院</w:t>
      </w:r>
      <w:r>
        <w:t>撤销，如果审核不通过，那么该流程就会直接终止并且无法撤销需谨慎操作</w:t>
      </w:r>
      <w:r>
        <w:rPr>
          <w:rFonts w:hint="eastAsia"/>
        </w:rPr>
        <w:t>。</w:t>
      </w:r>
    </w:p>
    <w:p w:rsidR="00A97A47" w:rsidRDefault="00DC5B6A">
      <w:pPr>
        <w:jc w:val="left"/>
      </w:pPr>
      <w:r>
        <w:rPr>
          <w:rFonts w:hint="eastAsia"/>
        </w:rPr>
        <w:t>【导出】选择</w:t>
      </w:r>
      <w:r>
        <w:t>好查询条件后，点击查询，可以导出</w:t>
      </w:r>
      <w:r>
        <w:rPr>
          <w:rFonts w:hint="eastAsia"/>
        </w:rPr>
        <w:t>辅修学生</w:t>
      </w:r>
      <w:r>
        <w:t>相关信息。</w:t>
      </w:r>
    </w:p>
    <w:p w:rsidR="00A97A47" w:rsidRDefault="00DC5B6A">
      <w:pPr>
        <w:jc w:val="left"/>
      </w:pPr>
      <w:r>
        <w:rPr>
          <w:rFonts w:hint="eastAsia"/>
        </w:rPr>
        <w:t>注：点击</w:t>
      </w:r>
      <w:r>
        <w:rPr>
          <w:noProof/>
        </w:rPr>
        <w:drawing>
          <wp:inline distT="0" distB="0" distL="0" distR="0">
            <wp:extent cx="447040" cy="26606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可以对</w:t>
      </w:r>
      <w:r>
        <w:t>页面信息排序。</w:t>
      </w:r>
    </w:p>
    <w:p w:rsidR="00A97A47" w:rsidRDefault="00DC5B6A">
      <w:pPr>
        <w:jc w:val="left"/>
      </w:pPr>
      <w:r>
        <w:rPr>
          <w:noProof/>
        </w:rPr>
        <w:drawing>
          <wp:inline distT="0" distB="0" distL="0" distR="0">
            <wp:extent cx="5274310" cy="17995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47" w:rsidRDefault="00A97A47"/>
    <w:p w:rsidR="00A97A47" w:rsidRDefault="00DC5B6A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点击【辅修管理</w:t>
      </w:r>
      <w:r>
        <w:rPr>
          <w:rFonts w:hint="eastAsia"/>
        </w:rPr>
        <w:t>-</w:t>
      </w:r>
      <w:r>
        <w:rPr>
          <w:rFonts w:hint="eastAsia"/>
        </w:rPr>
        <w:t>辅修学生管理】页面会展示所有报读辅修专业并且通过的学生，辅修资格为“是”，那就是有辅修资格的学生，为“否”则为目前退读辅修专业的学生</w:t>
      </w:r>
    </w:p>
    <w:p w:rsidR="00A97A47" w:rsidRDefault="00DC5B6A">
      <w:r>
        <w:rPr>
          <w:noProof/>
        </w:rPr>
        <w:drawing>
          <wp:inline distT="0" distB="0" distL="114300" distR="114300">
            <wp:extent cx="5266690" cy="2474595"/>
            <wp:effectExtent l="0" t="0" r="6350" b="952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47" w:rsidRDefault="00DC5B6A">
      <w:r>
        <w:rPr>
          <w:rFonts w:hint="eastAsia"/>
        </w:rPr>
        <w:t>高级打印：新增学生成绩表、卡和在读证明（辅修）</w:t>
      </w:r>
    </w:p>
    <w:p w:rsidR="00A97A47" w:rsidRDefault="00DC5B6A">
      <w:r>
        <w:rPr>
          <w:rFonts w:hint="eastAsia"/>
        </w:rPr>
        <w:t>操作新增查看辅修学业进展表。</w:t>
      </w:r>
    </w:p>
    <w:p w:rsidR="00A97A47" w:rsidRDefault="00A97A47"/>
    <w:p w:rsidR="00A97A47" w:rsidRDefault="00A97A47"/>
    <w:p w:rsidR="00A97A47" w:rsidRDefault="00DC5B6A">
      <w:pPr>
        <w:rPr>
          <w:b/>
          <w:bCs/>
        </w:rPr>
      </w:pPr>
      <w:r>
        <w:rPr>
          <w:rFonts w:hint="eastAsia"/>
          <w:b/>
          <w:bCs/>
        </w:rPr>
        <w:t>辅修课程免修</w:t>
      </w:r>
    </w:p>
    <w:p w:rsidR="00A97A47" w:rsidRDefault="00DC5B6A">
      <w:pPr>
        <w:rPr>
          <w:b/>
          <w:bCs/>
        </w:rPr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1.</w:t>
      </w:r>
      <w:r>
        <w:rPr>
          <w:rFonts w:hint="eastAsia"/>
          <w:b/>
          <w:bCs/>
        </w:rPr>
        <w:t>辅修课程免修控制：增加一个活动，并设置相应学期与开始结束时间，并按要求设置双学位学分、辅修学分这些。</w:t>
      </w:r>
    </w:p>
    <w:p w:rsidR="00A97A47" w:rsidRDefault="00DC5B6A">
      <w:r>
        <w:rPr>
          <w:noProof/>
        </w:rPr>
        <w:lastRenderedPageBreak/>
        <w:drawing>
          <wp:inline distT="0" distB="0" distL="114300" distR="114300">
            <wp:extent cx="5266690" cy="2474595"/>
            <wp:effectExtent l="0" t="0" r="6350" b="952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47" w:rsidRDefault="00DC5B6A">
      <w:pPr>
        <w:rPr>
          <w:b/>
          <w:bCs/>
        </w:rPr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2.</w:t>
      </w:r>
      <w:r>
        <w:rPr>
          <w:rFonts w:hint="eastAsia"/>
          <w:b/>
          <w:bCs/>
        </w:rPr>
        <w:t>辅修课程免修审核：学生端报名后管理端进行审核。</w:t>
      </w:r>
    </w:p>
    <w:p w:rsidR="00A97A47" w:rsidRDefault="00DC5B6A">
      <w:pPr>
        <w:rPr>
          <w:b/>
          <w:bCs/>
        </w:rPr>
      </w:pPr>
      <w:r>
        <w:rPr>
          <w:rFonts w:hint="eastAsia"/>
          <w:b/>
          <w:bCs/>
        </w:rPr>
        <w:t>步骤</w:t>
      </w:r>
      <w:r>
        <w:rPr>
          <w:rFonts w:hint="eastAsia"/>
          <w:b/>
          <w:bCs/>
        </w:rPr>
        <w:t>3.</w:t>
      </w:r>
      <w:r>
        <w:rPr>
          <w:rFonts w:hint="eastAsia"/>
          <w:b/>
          <w:bCs/>
        </w:rPr>
        <w:t>辅修课程免修管理：【增加】管理端申请学生辅修课程替代，注意填写原因。</w:t>
      </w:r>
    </w:p>
    <w:p w:rsidR="00A97A47" w:rsidRDefault="00DC5B6A">
      <w:r>
        <w:rPr>
          <w:noProof/>
        </w:rPr>
        <w:drawing>
          <wp:inline distT="0" distB="0" distL="114300" distR="114300">
            <wp:extent cx="5266690" cy="2474595"/>
            <wp:effectExtent l="0" t="0" r="6350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47" w:rsidRDefault="00A97A47"/>
    <w:p w:rsidR="00A97A47" w:rsidRDefault="00A97A47"/>
    <w:p w:rsidR="00A97A47" w:rsidRDefault="00DC5B6A">
      <w:pPr>
        <w:rPr>
          <w:b/>
          <w:bCs/>
        </w:rPr>
      </w:pPr>
      <w:r>
        <w:rPr>
          <w:rFonts w:hint="eastAsia"/>
          <w:b/>
          <w:bCs/>
        </w:rPr>
        <w:t>学生端：</w:t>
      </w:r>
      <w:r w:rsidR="00DE1FEF">
        <w:rPr>
          <w:rFonts w:hint="eastAsia"/>
          <w:b/>
          <w:bCs/>
        </w:rPr>
        <w:t>1.</w:t>
      </w:r>
      <w:r w:rsidR="00C72AAC">
        <w:rPr>
          <w:rFonts w:hint="eastAsia"/>
          <w:b/>
          <w:bCs/>
        </w:rPr>
        <w:t>根据</w:t>
      </w:r>
      <w:r>
        <w:rPr>
          <w:rFonts w:hint="eastAsia"/>
          <w:b/>
          <w:bCs/>
        </w:rPr>
        <w:t>条件</w:t>
      </w:r>
      <w:r w:rsidR="00C72AAC">
        <w:rPr>
          <w:rFonts w:hint="eastAsia"/>
          <w:b/>
          <w:bCs/>
        </w:rPr>
        <w:t>可</w:t>
      </w:r>
      <w:r>
        <w:rPr>
          <w:rFonts w:hint="eastAsia"/>
          <w:b/>
          <w:bCs/>
        </w:rPr>
        <w:t>进行辅修报名</w:t>
      </w:r>
      <w:r w:rsidR="00DE1FEF">
        <w:rPr>
          <w:rFonts w:hint="eastAsia"/>
          <w:b/>
          <w:bCs/>
        </w:rPr>
        <w:t>；</w:t>
      </w:r>
      <w:r w:rsidR="00DE1FEF">
        <w:rPr>
          <w:rFonts w:hint="eastAsia"/>
          <w:b/>
          <w:bCs/>
        </w:rPr>
        <w:t>2.</w:t>
      </w:r>
      <w:r>
        <w:rPr>
          <w:rFonts w:hint="eastAsia"/>
          <w:b/>
          <w:bCs/>
        </w:rPr>
        <w:t>可查询自己的辅修学业进展表。</w:t>
      </w:r>
    </w:p>
    <w:p w:rsidR="00A97A47" w:rsidRDefault="00DC5B6A">
      <w:pPr>
        <w:rPr>
          <w:b/>
          <w:bCs/>
        </w:rPr>
      </w:pPr>
      <w:r>
        <w:rPr>
          <w:noProof/>
        </w:rPr>
        <w:drawing>
          <wp:inline distT="0" distB="0" distL="114300" distR="114300">
            <wp:extent cx="5266690" cy="2474595"/>
            <wp:effectExtent l="0" t="0" r="6350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A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F4B" w:rsidRDefault="00633F4B" w:rsidP="00C72AAC">
      <w:r>
        <w:separator/>
      </w:r>
    </w:p>
  </w:endnote>
  <w:endnote w:type="continuationSeparator" w:id="0">
    <w:p w:rsidR="00633F4B" w:rsidRDefault="00633F4B" w:rsidP="00C72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F4B" w:rsidRDefault="00633F4B" w:rsidP="00C72AAC">
      <w:r>
        <w:separator/>
      </w:r>
    </w:p>
  </w:footnote>
  <w:footnote w:type="continuationSeparator" w:id="0">
    <w:p w:rsidR="00633F4B" w:rsidRDefault="00633F4B" w:rsidP="00C72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5B227E"/>
    <w:multiLevelType w:val="multilevel"/>
    <w:tmpl w:val="565B227E"/>
    <w:lvl w:ilvl="0">
      <w:start w:val="1"/>
      <w:numFmt w:val="decimal"/>
      <w:lvlText w:val="步骤%1."/>
      <w:lvlJc w:val="left"/>
      <w:pPr>
        <w:ind w:left="420" w:hanging="420"/>
      </w:pPr>
      <w:rPr>
        <w:rFonts w:ascii="华文楷体" w:eastAsia="华文楷体" w:hAnsi="华文楷体"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72F"/>
    <w:rsid w:val="000232EB"/>
    <w:rsid w:val="000262D3"/>
    <w:rsid w:val="00052140"/>
    <w:rsid w:val="000C3868"/>
    <w:rsid w:val="000C5195"/>
    <w:rsid w:val="001C43B5"/>
    <w:rsid w:val="00280A58"/>
    <w:rsid w:val="002D3E03"/>
    <w:rsid w:val="0037372F"/>
    <w:rsid w:val="003C1690"/>
    <w:rsid w:val="003F0EF1"/>
    <w:rsid w:val="0050039D"/>
    <w:rsid w:val="005420AB"/>
    <w:rsid w:val="005660B0"/>
    <w:rsid w:val="00633F4B"/>
    <w:rsid w:val="006C3855"/>
    <w:rsid w:val="006D05ED"/>
    <w:rsid w:val="007225C3"/>
    <w:rsid w:val="00727A97"/>
    <w:rsid w:val="00785631"/>
    <w:rsid w:val="00796C00"/>
    <w:rsid w:val="00855776"/>
    <w:rsid w:val="008B2BC9"/>
    <w:rsid w:val="008D7220"/>
    <w:rsid w:val="00901F3E"/>
    <w:rsid w:val="0091714C"/>
    <w:rsid w:val="009335E9"/>
    <w:rsid w:val="009564D6"/>
    <w:rsid w:val="00A64319"/>
    <w:rsid w:val="00A97A47"/>
    <w:rsid w:val="00B95033"/>
    <w:rsid w:val="00BC23BC"/>
    <w:rsid w:val="00C4304D"/>
    <w:rsid w:val="00C72AAC"/>
    <w:rsid w:val="00D011DB"/>
    <w:rsid w:val="00D332ED"/>
    <w:rsid w:val="00DC5B6A"/>
    <w:rsid w:val="00DD4771"/>
    <w:rsid w:val="00DD68E6"/>
    <w:rsid w:val="00DE1FEF"/>
    <w:rsid w:val="00F62755"/>
    <w:rsid w:val="00F7265A"/>
    <w:rsid w:val="00F91D50"/>
    <w:rsid w:val="00FC6F02"/>
    <w:rsid w:val="757D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58E711-E6C0-49D2-B677-1010A1EFE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5</Pages>
  <Words>219</Words>
  <Characters>1253</Characters>
  <Application>Microsoft Office Word</Application>
  <DocSecurity>0</DocSecurity>
  <Lines>10</Lines>
  <Paragraphs>2</Paragraphs>
  <ScaleCrop>false</ScaleCrop>
  <Company>Company</Company>
  <LinksUpToDate>false</LinksUpToDate>
  <CharactersWithSpaces>1470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QSS</dc:creator>
  <cp:lastModifiedBy>刘改莲</cp:lastModifiedBy>
  <cp:revision>31</cp:revision>
  <dcterms:created xsi:type="dcterms:W3CDTF">2020-04-20T08:16:00Z</dcterms:created>
  <dcterms:modified xsi:type="dcterms:W3CDTF">2023-04-07T02:01:00Z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9AAA744B38DF40EDB413846C33C214CB</vt:lpwstr>
  </property>
</Properties>
</file>