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/>
          <w:kern w:val="0"/>
          <w:sz w:val="44"/>
          <w:szCs w:val="44"/>
        </w:rPr>
        <w:t>教学质量管理平台操作</w:t>
      </w:r>
      <w:r>
        <w:rPr>
          <w:rFonts w:hint="eastAsia" w:ascii="宋体" w:hAnsi="宋体" w:cs="宋体"/>
          <w:b/>
          <w:kern w:val="0"/>
          <w:sz w:val="44"/>
          <w:szCs w:val="44"/>
        </w:rPr>
        <w:t>流程</w:t>
      </w: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>
      <w:pPr>
        <w:widowControl/>
        <w:spacing w:line="500" w:lineRule="exact"/>
        <w:ind w:firstLine="643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</w:rPr>
        <w:t>登陆“教</w:t>
      </w:r>
      <w:r>
        <w:rPr>
          <w:rFonts w:ascii="宋体" w:hAnsi="宋体" w:cs="宋体"/>
          <w:b/>
          <w:bCs/>
          <w:snapToGrid w:val="0"/>
          <w:kern w:val="0"/>
          <w:sz w:val="32"/>
          <w:szCs w:val="32"/>
        </w:rPr>
        <w:t>学质量管理平台</w:t>
      </w: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</w:rPr>
        <w:t>”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信息门户</w:t>
      </w:r>
      <w:r>
        <w:rPr>
          <w:rFonts w:hint="eastAsia" w:ascii="宋体" w:hAnsi="宋体" w:cs="宋体"/>
          <w:b/>
          <w:bCs/>
          <w:sz w:val="28"/>
          <w:szCs w:val="28"/>
        </w:rPr>
        <w:t>→</w:t>
      </w:r>
      <w:r>
        <w:rPr>
          <w:rFonts w:hint="eastAsia" w:ascii="宋体" w:hAnsi="宋体" w:cs="宋体"/>
          <w:kern w:val="0"/>
          <w:sz w:val="28"/>
          <w:szCs w:val="28"/>
        </w:rPr>
        <w:t>系统直通车</w:t>
      </w:r>
      <w:r>
        <w:rPr>
          <w:rFonts w:hint="eastAsia" w:ascii="宋体" w:hAnsi="宋体" w:cs="宋体"/>
          <w:b/>
          <w:bCs/>
          <w:sz w:val="28"/>
          <w:szCs w:val="28"/>
        </w:rPr>
        <w:t>→</w:t>
      </w:r>
      <w:r>
        <w:rPr>
          <w:rFonts w:hint="eastAsia" w:ascii="宋体" w:hAnsi="宋体" w:cs="宋体"/>
          <w:kern w:val="0"/>
          <w:sz w:val="28"/>
          <w:szCs w:val="28"/>
        </w:rPr>
        <w:t>教学质量管理平台</w:t>
      </w:r>
    </w:p>
    <w:p>
      <w:pPr>
        <w:widowControl/>
        <w:spacing w:line="360" w:lineRule="auto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inline distT="0" distB="0" distL="0" distR="0">
            <wp:extent cx="4549775" cy="993140"/>
            <wp:effectExtent l="0" t="0" r="6985" b="1270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4602480" cy="799465"/>
            <wp:effectExtent l="0" t="0" r="0" b="8255"/>
            <wp:docPr id="13" name="图片 13" descr="ae7fb6ab782d0153fe473c82ed9b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e7fb6ab782d0153fe473c82ed9bb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4373880" cy="1376045"/>
            <wp:effectExtent l="0" t="0" r="0" b="1079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00" w:lineRule="exact"/>
        <w:ind w:firstLine="643" w:firstLineChars="20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</w:t>
      </w:r>
      <w:r>
        <w:rPr>
          <w:rFonts w:ascii="宋体" w:hAnsi="宋体" w:cs="宋体"/>
          <w:b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kern w:val="0"/>
          <w:sz w:val="32"/>
          <w:szCs w:val="32"/>
        </w:rPr>
        <w:t>认领任务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登录“教学质量管理平台”，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点击“我的任务”→“进行中”→按本人的角色选择其中一类评价（领导评价、督导评价、同行评价）→点击“2023学年第2学期**听课”→点击“听课规划”→</w:t>
      </w:r>
      <w:r>
        <w:rPr>
          <w:rFonts w:hint="eastAsia" w:cs="宋体" w:asciiTheme="minorEastAsia" w:hAnsiTheme="minorEastAsia"/>
          <w:sz w:val="28"/>
          <w:szCs w:val="28"/>
        </w:rPr>
        <w:t>选择课程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每位听课人员只需认领3类听课评价中的其中一类，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如同时为学院领导和学院督导的，请选择“领导评价”，同时为校督导和学院督导的，选择“督导评价”，再分别选择学校督导听课和学院督导听课的问卷。其他教师选“同行评价”。</w:t>
      </w: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6212840" cy="1243330"/>
            <wp:effectExtent l="0" t="0" r="508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选择老师→认领任务（如果一门课由多位教师合上，输入第二位、第三位教师，也能查到。也可直接选择院系/课程→认领任务。在课表中点击箭头选择正确的周次，点击“+”进行认领。如果改变主意不想听该门课，可点击“删除”按钮。</w:t>
      </w: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6323965" cy="1135380"/>
            <wp:effectExtent l="0" t="0" r="6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6219190" cy="2000885"/>
            <wp:effectExtent l="0" t="0" r="13970" b="1079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32"/>
        </w:rPr>
        <w:t>三、填写听课评价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本学期开始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按新文件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采用新的听课评价表）</w:t>
      </w:r>
    </w:p>
    <w:p>
      <w:pPr>
        <w:adjustRightInd w:val="0"/>
        <w:snapToGrid w:val="0"/>
        <w:spacing w:line="580" w:lineRule="exact"/>
        <w:ind w:left="420" w:leftChars="200" w:firstLine="560" w:firstLineChars="200"/>
        <w:jc w:val="left"/>
        <w:rPr>
          <w:rFonts w:cs="仿宋_GB2312" w:asciiTheme="minorEastAsia" w:hAnsiTheme="minorEastAsia"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听课后，请及时登录“教学质量管理平台”填写听课评价。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学院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督导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填写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“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学院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督导听课”问卷，领导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填写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“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学院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领导听课”问卷，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同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时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担任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领导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和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督导双重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角色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的，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填写“学院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领导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听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课”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问卷，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其他教师填写“同行听课”问卷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，体育部教师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只填写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“体育课”问卷</w:t>
      </w:r>
      <w:r>
        <w:rPr>
          <w:rFonts w:cs="仿宋_GB2312" w:asciiTheme="minorEastAsia" w:hAnsiTheme="minorEastAsia" w:eastAsiaTheme="minorEastAsia"/>
          <w:bCs/>
          <w:sz w:val="28"/>
          <w:szCs w:val="28"/>
        </w:rPr>
        <w:t>。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同时为学校督导和学院督导的，按所听课的课程填写校督导听课问卷或学院督导听课的问卷</w:t>
      </w:r>
      <w:r>
        <w:rPr>
          <w:rFonts w:hint="eastAsia" w:cs="仿宋_GB2312" w:asciiTheme="minorEastAsia" w:hAnsi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line="580" w:lineRule="exact"/>
        <w:ind w:left="420" w:leftChars="200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听课一次，只填写一次评价，不得重复认领和提交！</w:t>
      </w:r>
    </w:p>
    <w:p>
      <w:pPr>
        <w:adjustRightInd w:val="0"/>
        <w:snapToGrid w:val="0"/>
        <w:spacing w:line="580" w:lineRule="exact"/>
        <w:ind w:left="420" w:leftChars="200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</w:t>
      </w:r>
    </w:p>
    <w:p>
      <w:pPr>
        <w:widowControl/>
        <w:jc w:val="center"/>
      </w:pP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3454400" cy="2228215"/>
            <wp:effectExtent l="0" t="0" r="508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szCs w:val="21"/>
        </w:rPr>
      </w:pP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3392805" cy="1492885"/>
            <wp:effectExtent l="0" t="0" r="5715" b="635"/>
            <wp:docPr id="8" name="图片 8" descr="C:\Users\USER\AppData\Roaming\Tencent\Users\43309265\QQ\WinTemp\RichOle\[P}6CUE`~7A9HHJ_V5}SU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AppData\Roaming\Tencent\Users\43309265\QQ\WinTemp\RichOle\[P}6CUE`~7A9HHJ_V5}SUM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3" w:firstLineChars="2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四、查看评价情况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在“已评价”界面可查看本人已经评价的课程。在“待评价”可查看之前通过“认领任务”纳入计划但未评价的课程。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4282440" cy="1542415"/>
            <wp:effectExtent l="0" t="0" r="0" b="12065"/>
            <wp:docPr id="9" name="图片 9" descr="C:\Users\USER\AppData\Roaming\Tencent\Users\43309265\QQ\WinTemp\RichOle\8UH1H@XQY5`)D(5BI@XX9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AppData\Roaming\Tencent\Users\43309265\QQ\WinTemp\RichOle\8UH1H@XQY5`)D(5BI@XX9O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2012" cy="15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yellow"/>
        </w:rPr>
      </w:pPr>
    </w:p>
    <w:sectPr>
      <w:pgSz w:w="11906" w:h="16838"/>
      <w:pgMar w:top="1134" w:right="1304" w:bottom="283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TY5MTYwMWY2ZDdmNGNhM2ZhMjM3ZTgzMjc5OGIifQ=="/>
  </w:docVars>
  <w:rsids>
    <w:rsidRoot w:val="00CE488B"/>
    <w:rsid w:val="00011160"/>
    <w:rsid w:val="000166FE"/>
    <w:rsid w:val="00020C68"/>
    <w:rsid w:val="00035D70"/>
    <w:rsid w:val="00036421"/>
    <w:rsid w:val="000443FE"/>
    <w:rsid w:val="00052A40"/>
    <w:rsid w:val="000532E3"/>
    <w:rsid w:val="000857A6"/>
    <w:rsid w:val="00085C09"/>
    <w:rsid w:val="000B7209"/>
    <w:rsid w:val="000D49CA"/>
    <w:rsid w:val="000D5B2F"/>
    <w:rsid w:val="000D7D48"/>
    <w:rsid w:val="000F0157"/>
    <w:rsid w:val="00111967"/>
    <w:rsid w:val="00112392"/>
    <w:rsid w:val="00117A85"/>
    <w:rsid w:val="001331B0"/>
    <w:rsid w:val="00144D62"/>
    <w:rsid w:val="001478E0"/>
    <w:rsid w:val="001737B7"/>
    <w:rsid w:val="00173855"/>
    <w:rsid w:val="001828C6"/>
    <w:rsid w:val="001B0562"/>
    <w:rsid w:val="001B065F"/>
    <w:rsid w:val="001C498F"/>
    <w:rsid w:val="001C4C8B"/>
    <w:rsid w:val="001C613E"/>
    <w:rsid w:val="001E264B"/>
    <w:rsid w:val="00200255"/>
    <w:rsid w:val="00205B61"/>
    <w:rsid w:val="00206F20"/>
    <w:rsid w:val="00217C85"/>
    <w:rsid w:val="0022466C"/>
    <w:rsid w:val="00232A96"/>
    <w:rsid w:val="00241018"/>
    <w:rsid w:val="002514E1"/>
    <w:rsid w:val="00252240"/>
    <w:rsid w:val="0026107D"/>
    <w:rsid w:val="0027084F"/>
    <w:rsid w:val="00291EFB"/>
    <w:rsid w:val="002A32FE"/>
    <w:rsid w:val="002B7118"/>
    <w:rsid w:val="002C1884"/>
    <w:rsid w:val="002C1C2A"/>
    <w:rsid w:val="002D329A"/>
    <w:rsid w:val="002D53BA"/>
    <w:rsid w:val="002F6D8A"/>
    <w:rsid w:val="00302495"/>
    <w:rsid w:val="0031058B"/>
    <w:rsid w:val="003105DE"/>
    <w:rsid w:val="00315A05"/>
    <w:rsid w:val="00336DD0"/>
    <w:rsid w:val="00336F0D"/>
    <w:rsid w:val="00336F35"/>
    <w:rsid w:val="00347259"/>
    <w:rsid w:val="00354841"/>
    <w:rsid w:val="00360C83"/>
    <w:rsid w:val="00367CD4"/>
    <w:rsid w:val="00371336"/>
    <w:rsid w:val="00371EFD"/>
    <w:rsid w:val="00374D99"/>
    <w:rsid w:val="003829B1"/>
    <w:rsid w:val="00384323"/>
    <w:rsid w:val="00396F2F"/>
    <w:rsid w:val="003A0213"/>
    <w:rsid w:val="003D62D1"/>
    <w:rsid w:val="003F698F"/>
    <w:rsid w:val="003F7E84"/>
    <w:rsid w:val="00401C07"/>
    <w:rsid w:val="00402ED2"/>
    <w:rsid w:val="004040EC"/>
    <w:rsid w:val="004072DA"/>
    <w:rsid w:val="00426ABB"/>
    <w:rsid w:val="0043763B"/>
    <w:rsid w:val="0044239E"/>
    <w:rsid w:val="00444504"/>
    <w:rsid w:val="00452E0B"/>
    <w:rsid w:val="00463487"/>
    <w:rsid w:val="0047103E"/>
    <w:rsid w:val="00472EEB"/>
    <w:rsid w:val="00476A6E"/>
    <w:rsid w:val="00481421"/>
    <w:rsid w:val="004A1D00"/>
    <w:rsid w:val="004A5BAA"/>
    <w:rsid w:val="004B2B9A"/>
    <w:rsid w:val="004B38E3"/>
    <w:rsid w:val="004B5E37"/>
    <w:rsid w:val="004B6B5A"/>
    <w:rsid w:val="004C329C"/>
    <w:rsid w:val="004D1408"/>
    <w:rsid w:val="004D3B87"/>
    <w:rsid w:val="004D7738"/>
    <w:rsid w:val="004E1E9A"/>
    <w:rsid w:val="00512687"/>
    <w:rsid w:val="00520C5C"/>
    <w:rsid w:val="0052561A"/>
    <w:rsid w:val="00534F2C"/>
    <w:rsid w:val="005378AD"/>
    <w:rsid w:val="00546459"/>
    <w:rsid w:val="005572ED"/>
    <w:rsid w:val="00557979"/>
    <w:rsid w:val="00564736"/>
    <w:rsid w:val="00565C4A"/>
    <w:rsid w:val="00571FFE"/>
    <w:rsid w:val="00576BA8"/>
    <w:rsid w:val="00585EEA"/>
    <w:rsid w:val="0059306F"/>
    <w:rsid w:val="005A3FD3"/>
    <w:rsid w:val="005D51DF"/>
    <w:rsid w:val="005E467A"/>
    <w:rsid w:val="005F5E6D"/>
    <w:rsid w:val="00605EE1"/>
    <w:rsid w:val="006104ED"/>
    <w:rsid w:val="00621D70"/>
    <w:rsid w:val="00667B76"/>
    <w:rsid w:val="006800F3"/>
    <w:rsid w:val="00690477"/>
    <w:rsid w:val="006926B6"/>
    <w:rsid w:val="00695A47"/>
    <w:rsid w:val="006A1086"/>
    <w:rsid w:val="006A60A8"/>
    <w:rsid w:val="006A663B"/>
    <w:rsid w:val="006B4B0E"/>
    <w:rsid w:val="006D15A8"/>
    <w:rsid w:val="006D181A"/>
    <w:rsid w:val="006D5DA6"/>
    <w:rsid w:val="00702358"/>
    <w:rsid w:val="00717D20"/>
    <w:rsid w:val="007201AF"/>
    <w:rsid w:val="00723A1E"/>
    <w:rsid w:val="00760019"/>
    <w:rsid w:val="00762C99"/>
    <w:rsid w:val="00771AC4"/>
    <w:rsid w:val="00782D13"/>
    <w:rsid w:val="00792ECB"/>
    <w:rsid w:val="007D110D"/>
    <w:rsid w:val="007E4A77"/>
    <w:rsid w:val="007E528D"/>
    <w:rsid w:val="007F1BE5"/>
    <w:rsid w:val="007F2744"/>
    <w:rsid w:val="00800B26"/>
    <w:rsid w:val="00801DF5"/>
    <w:rsid w:val="0081244A"/>
    <w:rsid w:val="008223BA"/>
    <w:rsid w:val="00851C8E"/>
    <w:rsid w:val="00853377"/>
    <w:rsid w:val="008577F6"/>
    <w:rsid w:val="00887A6D"/>
    <w:rsid w:val="008A1748"/>
    <w:rsid w:val="008A2CA3"/>
    <w:rsid w:val="008C56A3"/>
    <w:rsid w:val="008D17E8"/>
    <w:rsid w:val="008E2673"/>
    <w:rsid w:val="008E61D8"/>
    <w:rsid w:val="008F10B1"/>
    <w:rsid w:val="00910997"/>
    <w:rsid w:val="00914806"/>
    <w:rsid w:val="00922F00"/>
    <w:rsid w:val="00923385"/>
    <w:rsid w:val="00930179"/>
    <w:rsid w:val="00934DC1"/>
    <w:rsid w:val="00945A3D"/>
    <w:rsid w:val="00945A87"/>
    <w:rsid w:val="00950EB7"/>
    <w:rsid w:val="00952B66"/>
    <w:rsid w:val="00955F16"/>
    <w:rsid w:val="00956D1A"/>
    <w:rsid w:val="009570C6"/>
    <w:rsid w:val="009606DF"/>
    <w:rsid w:val="00962DFB"/>
    <w:rsid w:val="009842DC"/>
    <w:rsid w:val="009B3430"/>
    <w:rsid w:val="009C466B"/>
    <w:rsid w:val="009D5AB3"/>
    <w:rsid w:val="009E50BC"/>
    <w:rsid w:val="009F45E7"/>
    <w:rsid w:val="00A17AC6"/>
    <w:rsid w:val="00A30EF2"/>
    <w:rsid w:val="00A32737"/>
    <w:rsid w:val="00A33BF6"/>
    <w:rsid w:val="00A37267"/>
    <w:rsid w:val="00A43262"/>
    <w:rsid w:val="00A4764A"/>
    <w:rsid w:val="00A614A9"/>
    <w:rsid w:val="00AC32B0"/>
    <w:rsid w:val="00AD52C1"/>
    <w:rsid w:val="00B05F56"/>
    <w:rsid w:val="00B11095"/>
    <w:rsid w:val="00B30547"/>
    <w:rsid w:val="00B524FE"/>
    <w:rsid w:val="00B55F57"/>
    <w:rsid w:val="00B72EF7"/>
    <w:rsid w:val="00B84646"/>
    <w:rsid w:val="00B91E31"/>
    <w:rsid w:val="00BB1CD7"/>
    <w:rsid w:val="00BB427B"/>
    <w:rsid w:val="00BB62F2"/>
    <w:rsid w:val="00BB6300"/>
    <w:rsid w:val="00BB6B08"/>
    <w:rsid w:val="00BD210D"/>
    <w:rsid w:val="00C02222"/>
    <w:rsid w:val="00C05A98"/>
    <w:rsid w:val="00C0782B"/>
    <w:rsid w:val="00C15549"/>
    <w:rsid w:val="00C230DF"/>
    <w:rsid w:val="00C25ED3"/>
    <w:rsid w:val="00C32636"/>
    <w:rsid w:val="00C642B1"/>
    <w:rsid w:val="00C71B76"/>
    <w:rsid w:val="00C73967"/>
    <w:rsid w:val="00C831A3"/>
    <w:rsid w:val="00C87EB1"/>
    <w:rsid w:val="00CA1544"/>
    <w:rsid w:val="00CA2479"/>
    <w:rsid w:val="00CA2485"/>
    <w:rsid w:val="00CB3A39"/>
    <w:rsid w:val="00CC69A9"/>
    <w:rsid w:val="00CD2631"/>
    <w:rsid w:val="00CE1D75"/>
    <w:rsid w:val="00CE488B"/>
    <w:rsid w:val="00CF0606"/>
    <w:rsid w:val="00CF28BD"/>
    <w:rsid w:val="00CF5B90"/>
    <w:rsid w:val="00D0387C"/>
    <w:rsid w:val="00D07D1A"/>
    <w:rsid w:val="00D515C1"/>
    <w:rsid w:val="00D54C96"/>
    <w:rsid w:val="00D6764E"/>
    <w:rsid w:val="00DA1ED1"/>
    <w:rsid w:val="00DB414B"/>
    <w:rsid w:val="00DC4C7F"/>
    <w:rsid w:val="00DC4E9A"/>
    <w:rsid w:val="00DD23EE"/>
    <w:rsid w:val="00E00625"/>
    <w:rsid w:val="00E20ECC"/>
    <w:rsid w:val="00E5287D"/>
    <w:rsid w:val="00E554C6"/>
    <w:rsid w:val="00E6168A"/>
    <w:rsid w:val="00E61D65"/>
    <w:rsid w:val="00E75167"/>
    <w:rsid w:val="00E90DA3"/>
    <w:rsid w:val="00E9117C"/>
    <w:rsid w:val="00E94D81"/>
    <w:rsid w:val="00EA25BA"/>
    <w:rsid w:val="00ED0F85"/>
    <w:rsid w:val="00EF1023"/>
    <w:rsid w:val="00EF41A4"/>
    <w:rsid w:val="00EF6CB4"/>
    <w:rsid w:val="00F15071"/>
    <w:rsid w:val="00F16CA9"/>
    <w:rsid w:val="00F3320C"/>
    <w:rsid w:val="00F33BD9"/>
    <w:rsid w:val="00F34B3F"/>
    <w:rsid w:val="00F418DB"/>
    <w:rsid w:val="00F56B2D"/>
    <w:rsid w:val="00F65DE3"/>
    <w:rsid w:val="00F77DC7"/>
    <w:rsid w:val="00F91DB1"/>
    <w:rsid w:val="00F92894"/>
    <w:rsid w:val="00FA3C98"/>
    <w:rsid w:val="00FA5462"/>
    <w:rsid w:val="00FA6F68"/>
    <w:rsid w:val="00FB0FC0"/>
    <w:rsid w:val="00FC3290"/>
    <w:rsid w:val="00FD653A"/>
    <w:rsid w:val="00FE114E"/>
    <w:rsid w:val="00FF71F5"/>
    <w:rsid w:val="01C379FC"/>
    <w:rsid w:val="02A11815"/>
    <w:rsid w:val="03AC7305"/>
    <w:rsid w:val="051D4FE6"/>
    <w:rsid w:val="061A372D"/>
    <w:rsid w:val="06DC1B20"/>
    <w:rsid w:val="08B02B72"/>
    <w:rsid w:val="097D1872"/>
    <w:rsid w:val="0A3F1CBB"/>
    <w:rsid w:val="0AC624F7"/>
    <w:rsid w:val="0AF67B2D"/>
    <w:rsid w:val="0BFE0FB0"/>
    <w:rsid w:val="0CA936A2"/>
    <w:rsid w:val="10B323D7"/>
    <w:rsid w:val="11D77805"/>
    <w:rsid w:val="128B27C3"/>
    <w:rsid w:val="143B2895"/>
    <w:rsid w:val="16F72C63"/>
    <w:rsid w:val="17AF79E2"/>
    <w:rsid w:val="183C7CF0"/>
    <w:rsid w:val="187312C6"/>
    <w:rsid w:val="1A4175D4"/>
    <w:rsid w:val="1B472B52"/>
    <w:rsid w:val="1C0919BB"/>
    <w:rsid w:val="1DAF24EA"/>
    <w:rsid w:val="1EEE3469"/>
    <w:rsid w:val="1FB34354"/>
    <w:rsid w:val="219D7647"/>
    <w:rsid w:val="22583A72"/>
    <w:rsid w:val="230729A5"/>
    <w:rsid w:val="234631A0"/>
    <w:rsid w:val="24134E54"/>
    <w:rsid w:val="24422AD7"/>
    <w:rsid w:val="258F141B"/>
    <w:rsid w:val="2A73656C"/>
    <w:rsid w:val="2B0F7A6D"/>
    <w:rsid w:val="2CBD3A96"/>
    <w:rsid w:val="2CF80E57"/>
    <w:rsid w:val="2F384657"/>
    <w:rsid w:val="30A05591"/>
    <w:rsid w:val="30CC3ED0"/>
    <w:rsid w:val="318B35BD"/>
    <w:rsid w:val="32173EC8"/>
    <w:rsid w:val="33F36864"/>
    <w:rsid w:val="36056668"/>
    <w:rsid w:val="37AA45A3"/>
    <w:rsid w:val="3858437C"/>
    <w:rsid w:val="38832865"/>
    <w:rsid w:val="38B1359B"/>
    <w:rsid w:val="38C53D3D"/>
    <w:rsid w:val="3AB72ADB"/>
    <w:rsid w:val="3B6C0C2A"/>
    <w:rsid w:val="3CC4475E"/>
    <w:rsid w:val="3E22118F"/>
    <w:rsid w:val="3FFB049C"/>
    <w:rsid w:val="41F3142A"/>
    <w:rsid w:val="430367F9"/>
    <w:rsid w:val="433B7AF8"/>
    <w:rsid w:val="44596F82"/>
    <w:rsid w:val="44BF5178"/>
    <w:rsid w:val="46D173DE"/>
    <w:rsid w:val="47DC0167"/>
    <w:rsid w:val="48293EC3"/>
    <w:rsid w:val="48BD583C"/>
    <w:rsid w:val="4B137364"/>
    <w:rsid w:val="4B1C7833"/>
    <w:rsid w:val="4F89098C"/>
    <w:rsid w:val="51497F84"/>
    <w:rsid w:val="521F70D2"/>
    <w:rsid w:val="5226350B"/>
    <w:rsid w:val="53653BB9"/>
    <w:rsid w:val="58AC7B51"/>
    <w:rsid w:val="58EE3195"/>
    <w:rsid w:val="5ABB6174"/>
    <w:rsid w:val="5BDF16BC"/>
    <w:rsid w:val="5CF26356"/>
    <w:rsid w:val="5D5932FD"/>
    <w:rsid w:val="606A20E8"/>
    <w:rsid w:val="61AE6D53"/>
    <w:rsid w:val="63C37AA1"/>
    <w:rsid w:val="63D25BB7"/>
    <w:rsid w:val="6425366F"/>
    <w:rsid w:val="66816625"/>
    <w:rsid w:val="668C4567"/>
    <w:rsid w:val="67187991"/>
    <w:rsid w:val="672C155A"/>
    <w:rsid w:val="67411DFB"/>
    <w:rsid w:val="6A40241D"/>
    <w:rsid w:val="6AD541DF"/>
    <w:rsid w:val="6B197B2C"/>
    <w:rsid w:val="6CD95A13"/>
    <w:rsid w:val="6E7A4A8E"/>
    <w:rsid w:val="6F43659A"/>
    <w:rsid w:val="6FCB2B2F"/>
    <w:rsid w:val="708E3E9A"/>
    <w:rsid w:val="71083B42"/>
    <w:rsid w:val="71351D04"/>
    <w:rsid w:val="72521FEB"/>
    <w:rsid w:val="72A2704C"/>
    <w:rsid w:val="74360FA2"/>
    <w:rsid w:val="744B3D4C"/>
    <w:rsid w:val="74BA4349"/>
    <w:rsid w:val="778154D2"/>
    <w:rsid w:val="778F14AB"/>
    <w:rsid w:val="78645EAC"/>
    <w:rsid w:val="788F2480"/>
    <w:rsid w:val="7A971AF4"/>
    <w:rsid w:val="7B1C618D"/>
    <w:rsid w:val="7CA3413D"/>
    <w:rsid w:val="7CE95B9F"/>
    <w:rsid w:val="7D2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269</Words>
  <Characters>1538</Characters>
  <Lines>12</Lines>
  <Paragraphs>3</Paragraphs>
  <TotalTime>18</TotalTime>
  <ScaleCrop>false</ScaleCrop>
  <LinksUpToDate>false</LinksUpToDate>
  <CharactersWithSpaces>1804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2020-10-30T02:39:00Z</dcterms:created>
  <dc:creator>陈润华</dc:creator>
  <cp:lastModifiedBy>李宝盛</cp:lastModifiedBy>
  <cp:lastPrinted>2020-11-09T04:01:00Z</cp:lastPrinted>
  <dcterms:modified xsi:type="dcterms:W3CDTF">2024-03-04T11:42:04Z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6A541E698B1844E1A8F42AF80C551B26_13</vt:lpwstr>
  </property>
</Properties>
</file>