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E0" w:rsidRDefault="00B14BE0" w:rsidP="00B14BE0">
      <w:pPr>
        <w:widowControl/>
        <w:spacing w:before="100" w:beforeAutospacing="1" w:line="300" w:lineRule="exact"/>
        <w:jc w:val="left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附件1：</w:t>
      </w:r>
    </w:p>
    <w:p w:rsidR="00B14BE0" w:rsidRDefault="00B14BE0" w:rsidP="00B14BE0">
      <w:pPr>
        <w:widowControl/>
        <w:spacing w:before="100" w:beforeAutospacing="1" w:line="300" w:lineRule="exact"/>
        <w:jc w:val="center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</w:p>
    <w:p w:rsidR="00B14BE0" w:rsidRDefault="00B14BE0" w:rsidP="00B14BE0">
      <w:pPr>
        <w:widowControl/>
        <w:spacing w:before="100" w:beforeAutospacing="1" w:line="440" w:lineRule="exact"/>
        <w:jc w:val="center"/>
        <w:rPr>
          <w:rFonts w:ascii="黑体" w:eastAsia="黑体" w:hAnsi="黑体" w:cs="仿宋_GB2312"/>
          <w:bCs/>
          <w:kern w:val="0"/>
          <w:sz w:val="36"/>
          <w:szCs w:val="36"/>
        </w:rPr>
      </w:pPr>
      <w:bookmarkStart w:id="0" w:name="_GoBack"/>
      <w:r w:rsidRPr="00443E8E">
        <w:rPr>
          <w:rFonts w:ascii="黑体" w:eastAsia="黑体" w:hAnsi="黑体" w:cs="仿宋_GB2312" w:hint="eastAsia"/>
          <w:bCs/>
          <w:kern w:val="0"/>
          <w:sz w:val="36"/>
          <w:szCs w:val="36"/>
        </w:rPr>
        <w:t>华南农业大学</w:t>
      </w:r>
      <w:r w:rsidRPr="00D74AB5">
        <w:rPr>
          <w:rFonts w:ascii="黑体" w:eastAsia="黑体" w:hAnsi="黑体" w:cs="仿宋_GB2312" w:hint="eastAsia"/>
          <w:bCs/>
          <w:kern w:val="0"/>
          <w:sz w:val="36"/>
          <w:szCs w:val="36"/>
        </w:rPr>
        <w:t>2023年</w:t>
      </w:r>
      <w:r>
        <w:rPr>
          <w:rFonts w:ascii="黑体" w:eastAsia="黑体" w:hAnsi="黑体" w:cs="仿宋_GB2312"/>
          <w:bCs/>
          <w:kern w:val="0"/>
          <w:sz w:val="36"/>
          <w:szCs w:val="36"/>
        </w:rPr>
        <w:t>9</w:t>
      </w:r>
      <w:r w:rsidRPr="00D74AB5">
        <w:rPr>
          <w:rFonts w:ascii="黑体" w:eastAsia="黑体" w:hAnsi="黑体" w:cs="仿宋_GB2312" w:hint="eastAsia"/>
          <w:bCs/>
          <w:kern w:val="0"/>
          <w:sz w:val="36"/>
          <w:szCs w:val="36"/>
        </w:rPr>
        <w:t>月</w:t>
      </w:r>
      <w:r>
        <w:rPr>
          <w:rFonts w:ascii="黑体" w:eastAsia="黑体" w:hAnsi="黑体" w:cs="仿宋_GB2312" w:hint="eastAsia"/>
          <w:bCs/>
          <w:kern w:val="0"/>
          <w:sz w:val="36"/>
          <w:szCs w:val="36"/>
        </w:rPr>
        <w:t>普通</w:t>
      </w:r>
      <w:r w:rsidRPr="00D74AB5">
        <w:rPr>
          <w:rFonts w:ascii="黑体" w:eastAsia="黑体" w:hAnsi="黑体" w:cs="仿宋_GB2312" w:hint="eastAsia"/>
          <w:bCs/>
          <w:kern w:val="0"/>
          <w:sz w:val="36"/>
          <w:szCs w:val="36"/>
        </w:rPr>
        <w:t>本科毕业生</w:t>
      </w:r>
    </w:p>
    <w:p w:rsidR="00B14BE0" w:rsidRPr="00443E8E" w:rsidRDefault="00B14BE0" w:rsidP="00B14BE0">
      <w:pPr>
        <w:widowControl/>
        <w:spacing w:before="100" w:beforeAutospacing="1" w:line="440" w:lineRule="exact"/>
        <w:jc w:val="center"/>
        <w:rPr>
          <w:rFonts w:ascii="黑体" w:eastAsia="黑体" w:hAnsi="黑体" w:cs="仿宋_GB2312"/>
          <w:bCs/>
          <w:kern w:val="0"/>
          <w:sz w:val="36"/>
          <w:szCs w:val="36"/>
        </w:rPr>
      </w:pPr>
      <w:r>
        <w:rPr>
          <w:rFonts w:ascii="黑体" w:eastAsia="黑体" w:hAnsi="黑体" w:cs="仿宋_GB2312" w:hint="eastAsia"/>
          <w:bCs/>
          <w:kern w:val="0"/>
          <w:sz w:val="36"/>
          <w:szCs w:val="36"/>
        </w:rPr>
        <w:t>拟</w:t>
      </w:r>
      <w:r w:rsidRPr="00443E8E">
        <w:rPr>
          <w:rFonts w:ascii="黑体" w:eastAsia="黑体" w:hAnsi="黑体" w:cs="仿宋_GB2312" w:hint="eastAsia"/>
          <w:bCs/>
          <w:kern w:val="0"/>
          <w:sz w:val="36"/>
          <w:szCs w:val="36"/>
        </w:rPr>
        <w:t>授予学士学位名单</w:t>
      </w:r>
    </w:p>
    <w:bookmarkEnd w:id="0"/>
    <w:p w:rsidR="00B14BE0" w:rsidRDefault="00B14BE0" w:rsidP="00B14BE0">
      <w:pPr>
        <w:widowControl/>
        <w:spacing w:before="100" w:beforeAutospacing="1" w:afterLines="200" w:after="624" w:line="300" w:lineRule="exact"/>
        <w:jc w:val="center"/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</w:pPr>
      <w:r w:rsidRPr="00693668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（共</w:t>
      </w:r>
      <w:r>
        <w:rPr>
          <w:rFonts w:ascii="仿宋_GB2312" w:eastAsia="仿宋_GB2312" w:hAnsi="仿宋_GB2312" w:cs="仿宋_GB2312"/>
          <w:b/>
          <w:bCs/>
          <w:kern w:val="0"/>
          <w:sz w:val="30"/>
          <w:szCs w:val="30"/>
        </w:rPr>
        <w:t>22</w:t>
      </w:r>
      <w:r w:rsidRPr="00693668"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人）</w:t>
      </w:r>
    </w:p>
    <w:p w:rsidR="00B14BE0" w:rsidRPr="00CD62CC" w:rsidRDefault="00B14BE0" w:rsidP="00B14BE0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rPr>
          <w:rFonts w:ascii="仿宋_GB2312" w:eastAsia="仿宋_GB2312" w:hAnsi="仿宋_GB2312" w:cs="仿宋_GB2312"/>
          <w:b/>
          <w:bCs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普通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本科生，共</w:t>
      </w:r>
      <w:r>
        <w:rPr>
          <w:rFonts w:ascii="仿宋_GB2312" w:eastAsia="仿宋_GB2312" w:hAnsi="仿宋_GB2312" w:cs="仿宋_GB2312"/>
          <w:b/>
          <w:bCs/>
          <w:kern w:val="0"/>
          <w:szCs w:val="21"/>
        </w:rPr>
        <w:t>13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人</w:t>
      </w:r>
    </w:p>
    <w:p w:rsidR="00B14BE0" w:rsidRPr="00415252" w:rsidRDefault="00B14BE0" w:rsidP="00B14BE0">
      <w:pPr>
        <w:pStyle w:val="a5"/>
        <w:keepNext/>
        <w:keepLines/>
        <w:numPr>
          <w:ilvl w:val="0"/>
          <w:numId w:val="14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hint="eastAsia"/>
          <w:b/>
          <w:bCs/>
          <w:kern w:val="44"/>
          <w:szCs w:val="21"/>
        </w:rPr>
        <w:t>工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学学士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6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415252" w:rsidRDefault="00B14BE0" w:rsidP="00B14BE0">
      <w:pPr>
        <w:keepNext/>
        <w:keepLines/>
        <w:numPr>
          <w:ilvl w:val="1"/>
          <w:numId w:val="2"/>
        </w:numPr>
        <w:spacing w:line="415" w:lineRule="auto"/>
        <w:ind w:left="567" w:hanging="561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t>能源与环境系统工程专业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415252">
        <w:rPr>
          <w:rFonts w:ascii="仿宋" w:eastAsia="仿宋" w:hAnsi="仿宋" w:cstheme="majorBidi"/>
          <w:b/>
          <w:bCs/>
          <w:szCs w:val="21"/>
        </w:rPr>
        <w:t>人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谢奇航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B14BE0" w:rsidRPr="00415252" w:rsidRDefault="00B14BE0" w:rsidP="00B14BE0">
      <w:pPr>
        <w:keepNext/>
        <w:keepLines/>
        <w:numPr>
          <w:ilvl w:val="1"/>
          <w:numId w:val="2"/>
        </w:numPr>
        <w:spacing w:line="415" w:lineRule="auto"/>
        <w:ind w:left="567" w:hanging="561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t>机械设计制造及其自动化专业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415252">
        <w:rPr>
          <w:rFonts w:ascii="仿宋" w:eastAsia="仿宋" w:hAnsi="仿宋" w:cstheme="majorBidi"/>
          <w:b/>
          <w:bCs/>
          <w:szCs w:val="21"/>
        </w:rPr>
        <w:t>人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陈子鸿</w:t>
      </w:r>
      <w:r w:rsidRPr="006C02C6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 xml:space="preserve">   </w:t>
      </w: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翁贯云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B14BE0" w:rsidRPr="00415252" w:rsidRDefault="00B14BE0" w:rsidP="00B14BE0">
      <w:pPr>
        <w:keepNext/>
        <w:keepLines/>
        <w:numPr>
          <w:ilvl w:val="1"/>
          <w:numId w:val="2"/>
        </w:numPr>
        <w:spacing w:line="415" w:lineRule="auto"/>
        <w:ind w:left="567" w:hanging="561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t>食品科学与工程专业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415252">
        <w:rPr>
          <w:rFonts w:ascii="仿宋" w:eastAsia="仿宋" w:hAnsi="仿宋" w:cstheme="majorBidi"/>
          <w:b/>
          <w:bCs/>
          <w:szCs w:val="21"/>
        </w:rPr>
        <w:t>人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姚宇泰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B14BE0" w:rsidRPr="00415252" w:rsidRDefault="00B14BE0" w:rsidP="00B14BE0">
      <w:pPr>
        <w:keepNext/>
        <w:keepLines/>
        <w:numPr>
          <w:ilvl w:val="1"/>
          <w:numId w:val="2"/>
        </w:numPr>
        <w:spacing w:line="415" w:lineRule="auto"/>
        <w:ind w:left="567" w:hanging="561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t>食品质量与安全专业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415252">
        <w:rPr>
          <w:rFonts w:ascii="仿宋" w:eastAsia="仿宋" w:hAnsi="仿宋" w:cstheme="majorBidi"/>
          <w:b/>
          <w:bCs/>
          <w:szCs w:val="21"/>
        </w:rPr>
        <w:t>人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41525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李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 xml:space="preserve">  </w:t>
      </w:r>
      <w:r w:rsidRPr="0041525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晖</w:t>
      </w:r>
      <w:r w:rsidRPr="006C02C6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 xml:space="preserve">   </w:t>
      </w:r>
      <w:r w:rsidRPr="0041525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吴梓烽</w:t>
      </w:r>
    </w:p>
    <w:p w:rsidR="00B14BE0" w:rsidRPr="00415252" w:rsidRDefault="00B14BE0" w:rsidP="00B14BE0">
      <w:pPr>
        <w:pStyle w:val="a5"/>
        <w:keepNext/>
        <w:keepLines/>
        <w:numPr>
          <w:ilvl w:val="0"/>
          <w:numId w:val="14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  <w:lang w:eastAsia="zh-CN"/>
        </w:rPr>
        <w:t>管理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学学士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415252" w:rsidRDefault="00B14BE0" w:rsidP="00B14BE0">
      <w:pPr>
        <w:keepNext/>
        <w:keepLines/>
        <w:numPr>
          <w:ilvl w:val="1"/>
          <w:numId w:val="4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t>市场营销专业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415252">
        <w:rPr>
          <w:rFonts w:ascii="仿宋" w:eastAsia="仿宋" w:hAnsi="仿宋" w:cstheme="majorBidi"/>
          <w:b/>
          <w:bCs/>
          <w:szCs w:val="21"/>
        </w:rPr>
        <w:t>人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李友滨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B14BE0" w:rsidRPr="0042487E" w:rsidRDefault="00B14BE0" w:rsidP="00B14BE0">
      <w:pPr>
        <w:pStyle w:val="a5"/>
        <w:keepNext/>
        <w:keepLines/>
        <w:numPr>
          <w:ilvl w:val="0"/>
          <w:numId w:val="14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  <w:lang w:eastAsia="zh-CN"/>
        </w:rPr>
        <w:t>法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学学士 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415252" w:rsidRDefault="00B14BE0" w:rsidP="00B14BE0">
      <w:pPr>
        <w:keepNext/>
        <w:keepLines/>
        <w:numPr>
          <w:ilvl w:val="1"/>
          <w:numId w:val="5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t>社会工作专业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415252">
        <w:rPr>
          <w:rFonts w:ascii="仿宋" w:eastAsia="仿宋" w:hAnsi="仿宋" w:cstheme="majorBidi"/>
          <w:b/>
          <w:bCs/>
          <w:szCs w:val="21"/>
        </w:rPr>
        <w:t>人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梁冠杰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B14BE0" w:rsidRPr="00415252" w:rsidRDefault="00B14BE0" w:rsidP="00B14BE0">
      <w:pPr>
        <w:keepNext/>
        <w:keepLines/>
        <w:numPr>
          <w:ilvl w:val="1"/>
          <w:numId w:val="5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lastRenderedPageBreak/>
        <w:t>社会学专业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415252">
        <w:rPr>
          <w:rFonts w:ascii="仿宋" w:eastAsia="仿宋" w:hAnsi="仿宋" w:cstheme="majorBidi"/>
          <w:b/>
          <w:bCs/>
          <w:szCs w:val="21"/>
        </w:rPr>
        <w:t>人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谭静烯</w:t>
      </w:r>
    </w:p>
    <w:p w:rsidR="00B14BE0" w:rsidRPr="0042487E" w:rsidRDefault="00B14BE0" w:rsidP="00B14BE0">
      <w:pPr>
        <w:pStyle w:val="a5"/>
        <w:keepNext/>
        <w:keepLines/>
        <w:numPr>
          <w:ilvl w:val="0"/>
          <w:numId w:val="14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  <w:lang w:eastAsia="zh-CN"/>
        </w:rPr>
        <w:t>农学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学士 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415252" w:rsidRDefault="00B14BE0" w:rsidP="00B14BE0">
      <w:pPr>
        <w:keepNext/>
        <w:keepLines/>
        <w:numPr>
          <w:ilvl w:val="1"/>
          <w:numId w:val="6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t>农学专业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415252">
        <w:rPr>
          <w:rFonts w:ascii="仿宋" w:eastAsia="仿宋" w:hAnsi="仿宋" w:cstheme="majorBidi"/>
          <w:b/>
          <w:bCs/>
          <w:szCs w:val="21"/>
        </w:rPr>
        <w:t>人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孙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 xml:space="preserve">  </w:t>
      </w: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潜</w:t>
      </w:r>
      <w:r w:rsidRPr="006C02C6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 xml:space="preserve">   </w:t>
      </w: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周</w:t>
      </w:r>
      <w:r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 xml:space="preserve">  </w:t>
      </w: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琪</w:t>
      </w:r>
    </w:p>
    <w:p w:rsidR="00B14BE0" w:rsidRPr="0042487E" w:rsidRDefault="00B14BE0" w:rsidP="00B14BE0">
      <w:pPr>
        <w:pStyle w:val="a5"/>
        <w:keepNext/>
        <w:keepLines/>
        <w:numPr>
          <w:ilvl w:val="0"/>
          <w:numId w:val="14"/>
        </w:numPr>
        <w:spacing w:beforeLines="50" w:before="156" w:line="578" w:lineRule="auto"/>
        <w:ind w:firstLineChars="0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  <w:lang w:eastAsia="zh-CN"/>
        </w:rPr>
        <w:t>艺术学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学士 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42487E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415252" w:rsidRDefault="00B14BE0" w:rsidP="00B14BE0">
      <w:pPr>
        <w:keepNext/>
        <w:keepLines/>
        <w:numPr>
          <w:ilvl w:val="1"/>
          <w:numId w:val="7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t>表演专业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415252">
        <w:rPr>
          <w:rFonts w:ascii="仿宋" w:eastAsia="仿宋" w:hAnsi="仿宋" w:cstheme="majorBidi"/>
          <w:b/>
          <w:bCs/>
          <w:szCs w:val="21"/>
        </w:rPr>
        <w:t>人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何梓祎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B14BE0" w:rsidRPr="00415252" w:rsidRDefault="00B14BE0" w:rsidP="00B14BE0">
      <w:pPr>
        <w:keepNext/>
        <w:keepLines/>
        <w:numPr>
          <w:ilvl w:val="1"/>
          <w:numId w:val="7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t>服装与服饰设计专业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415252">
        <w:rPr>
          <w:rFonts w:ascii="仿宋" w:eastAsia="仿宋" w:hAnsi="仿宋" w:cstheme="majorBidi"/>
          <w:b/>
          <w:bCs/>
          <w:szCs w:val="21"/>
        </w:rPr>
        <w:t>人</w:t>
      </w:r>
    </w:p>
    <w:p w:rsidR="00B14BE0" w:rsidRPr="006C02C6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36AB3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陈嘉慧</w:t>
      </w:r>
    </w:p>
    <w:p w:rsidR="00B14BE0" w:rsidRPr="00CD62CC" w:rsidRDefault="00B14BE0" w:rsidP="00B14BE0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rPr>
          <w:rFonts w:ascii="仿宋_GB2312" w:eastAsia="仿宋_GB2312" w:hAnsi="仿宋_GB2312" w:cs="仿宋_GB2312"/>
          <w:b/>
          <w:bCs/>
          <w:kern w:val="0"/>
          <w:szCs w:val="21"/>
        </w:rPr>
      </w:pP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结业换</w:t>
      </w:r>
      <w:r w:rsidRPr="00CD62CC">
        <w:rPr>
          <w:rFonts w:ascii="仿宋_GB2312" w:eastAsia="仿宋_GB2312" w:hAnsi="仿宋_GB2312" w:cs="仿宋_GB2312"/>
          <w:b/>
          <w:bCs/>
          <w:kern w:val="0"/>
          <w:szCs w:val="21"/>
        </w:rPr>
        <w:t>毕业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，共</w:t>
      </w:r>
      <w:r>
        <w:rPr>
          <w:rFonts w:ascii="仿宋_GB2312" w:eastAsia="仿宋_GB2312" w:hAnsi="仿宋_GB2312" w:cs="仿宋_GB2312"/>
          <w:b/>
          <w:bCs/>
          <w:kern w:val="0"/>
          <w:szCs w:val="21"/>
        </w:rPr>
        <w:t>4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人</w:t>
      </w:r>
    </w:p>
    <w:p w:rsidR="00B14BE0" w:rsidRPr="00CD62CC" w:rsidRDefault="00B14BE0" w:rsidP="00B14BE0">
      <w:pPr>
        <w:keepNext/>
        <w:keepLines/>
        <w:numPr>
          <w:ilvl w:val="0"/>
          <w:numId w:val="3"/>
        </w:numPr>
        <w:spacing w:beforeLines="50" w:before="156" w:line="578" w:lineRule="auto"/>
        <w:outlineLvl w:val="0"/>
        <w:rPr>
          <w:rFonts w:ascii="仿宋" w:eastAsia="仿宋" w:hAnsi="仿宋"/>
          <w:b/>
          <w:bCs/>
          <w:kern w:val="44"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</w:rPr>
        <w:t>理学</w:t>
      </w:r>
      <w:r w:rsidRPr="00CD62CC">
        <w:rPr>
          <w:rFonts w:ascii="仿宋" w:eastAsia="仿宋" w:hAnsi="仿宋" w:hint="eastAsia"/>
          <w:b/>
          <w:bCs/>
          <w:kern w:val="44"/>
          <w:szCs w:val="21"/>
        </w:rPr>
        <w:t>学士 共1人</w:t>
      </w:r>
    </w:p>
    <w:p w:rsidR="00B14BE0" w:rsidRPr="00415252" w:rsidRDefault="00B14BE0" w:rsidP="00B14BE0">
      <w:pPr>
        <w:pStyle w:val="a5"/>
        <w:keepNext/>
        <w:keepLines/>
        <w:numPr>
          <w:ilvl w:val="0"/>
          <w:numId w:val="15"/>
        </w:numPr>
        <w:spacing w:line="415" w:lineRule="auto"/>
        <w:ind w:left="567" w:firstLineChars="0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415252">
        <w:rPr>
          <w:rFonts w:ascii="仿宋" w:eastAsia="仿宋" w:hAnsi="仿宋" w:cstheme="majorBidi" w:hint="eastAsia"/>
          <w:b/>
          <w:bCs/>
          <w:szCs w:val="21"/>
        </w:rPr>
        <w:t>生物技术专业</w:t>
      </w:r>
      <w:r w:rsidRPr="00415252">
        <w:rPr>
          <w:rFonts w:ascii="仿宋" w:eastAsia="仿宋" w:hAnsi="仿宋" w:cstheme="majorBidi"/>
          <w:b/>
          <w:bCs/>
          <w:szCs w:val="21"/>
        </w:rPr>
        <w:t xml:space="preserve"> 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共</w:t>
      </w:r>
      <w:r w:rsidRPr="00415252">
        <w:rPr>
          <w:rFonts w:ascii="仿宋" w:eastAsia="仿宋" w:hAnsi="仿宋" w:cstheme="majorBidi"/>
          <w:b/>
          <w:bCs/>
          <w:szCs w:val="21"/>
        </w:rPr>
        <w:t>1</w:t>
      </w:r>
      <w:r w:rsidRPr="00415252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415252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41525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鞠伟哲</w:t>
      </w:r>
    </w:p>
    <w:p w:rsidR="00B14BE0" w:rsidRPr="00CD62CC" w:rsidRDefault="00B14BE0" w:rsidP="00B14BE0">
      <w:pPr>
        <w:keepNext/>
        <w:keepLines/>
        <w:numPr>
          <w:ilvl w:val="0"/>
          <w:numId w:val="3"/>
        </w:numPr>
        <w:spacing w:beforeLines="50" w:before="156" w:line="578" w:lineRule="auto"/>
        <w:outlineLvl w:val="0"/>
        <w:rPr>
          <w:rFonts w:ascii="仿宋" w:eastAsia="仿宋" w:hAnsi="仿宋"/>
          <w:b/>
          <w:bCs/>
          <w:kern w:val="44"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</w:rPr>
        <w:t>法学</w:t>
      </w:r>
      <w:r w:rsidRPr="00CD62CC">
        <w:rPr>
          <w:rFonts w:ascii="仿宋" w:eastAsia="仿宋" w:hAnsi="仿宋" w:hint="eastAsia"/>
          <w:b/>
          <w:bCs/>
          <w:kern w:val="44"/>
          <w:szCs w:val="21"/>
        </w:rPr>
        <w:t>学士 共</w:t>
      </w:r>
      <w:r>
        <w:rPr>
          <w:rFonts w:ascii="仿宋" w:eastAsia="仿宋" w:hAnsi="仿宋"/>
          <w:b/>
          <w:bCs/>
          <w:kern w:val="44"/>
          <w:szCs w:val="21"/>
        </w:rPr>
        <w:t>1</w:t>
      </w:r>
      <w:r w:rsidRPr="00CD62CC">
        <w:rPr>
          <w:rFonts w:ascii="仿宋" w:eastAsia="仿宋" w:hAnsi="仿宋" w:hint="eastAsia"/>
          <w:b/>
          <w:bCs/>
          <w:kern w:val="44"/>
          <w:szCs w:val="21"/>
        </w:rPr>
        <w:t>人</w:t>
      </w:r>
    </w:p>
    <w:p w:rsidR="00B14BE0" w:rsidRPr="00CD62CC" w:rsidRDefault="00B14BE0" w:rsidP="00B14BE0">
      <w:pPr>
        <w:keepNext/>
        <w:keepLines/>
        <w:numPr>
          <w:ilvl w:val="0"/>
          <w:numId w:val="12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社会工作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</w:t>
      </w:r>
      <w:r w:rsidRPr="00CD62CC"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CD62CC" w:rsidRDefault="00B14BE0" w:rsidP="00B14BE0">
      <w:pPr>
        <w:pStyle w:val="a5"/>
        <w:ind w:firstLineChars="0" w:firstLine="0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003FE3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辜善彬</w:t>
      </w:r>
    </w:p>
    <w:p w:rsidR="00B14BE0" w:rsidRPr="00CD62CC" w:rsidRDefault="00B14BE0" w:rsidP="00B14BE0">
      <w:pPr>
        <w:keepNext/>
        <w:keepLines/>
        <w:numPr>
          <w:ilvl w:val="0"/>
          <w:numId w:val="3"/>
        </w:numPr>
        <w:spacing w:beforeLines="50" w:before="156" w:line="578" w:lineRule="auto"/>
        <w:outlineLvl w:val="0"/>
        <w:rPr>
          <w:rFonts w:ascii="仿宋" w:eastAsia="仿宋" w:hAnsi="仿宋"/>
          <w:b/>
          <w:bCs/>
          <w:kern w:val="44"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农学</w:t>
      </w:r>
      <w:r w:rsidRPr="00CD62CC">
        <w:rPr>
          <w:rFonts w:ascii="仿宋" w:eastAsia="仿宋" w:hAnsi="仿宋" w:hint="eastAsia"/>
          <w:b/>
          <w:bCs/>
          <w:kern w:val="44"/>
          <w:szCs w:val="21"/>
        </w:rPr>
        <w:t>学士 共1人</w:t>
      </w:r>
    </w:p>
    <w:p w:rsidR="00B14BE0" w:rsidRPr="00CD62CC" w:rsidRDefault="00B14BE0" w:rsidP="00B14BE0">
      <w:pPr>
        <w:keepNext/>
        <w:keepLines/>
        <w:numPr>
          <w:ilvl w:val="0"/>
          <w:numId w:val="17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FD7609">
        <w:rPr>
          <w:rFonts w:ascii="仿宋" w:eastAsia="仿宋" w:hAnsi="仿宋" w:cstheme="majorBidi" w:hint="eastAsia"/>
          <w:b/>
          <w:bCs/>
          <w:szCs w:val="21"/>
        </w:rPr>
        <w:t>园林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</w:t>
      </w:r>
      <w:r w:rsidRPr="00CD62CC"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415252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41525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刘锦坤</w:t>
      </w:r>
    </w:p>
    <w:p w:rsidR="00B14BE0" w:rsidRPr="00CD62CC" w:rsidRDefault="00B14BE0" w:rsidP="00B14BE0">
      <w:pPr>
        <w:keepNext/>
        <w:keepLines/>
        <w:numPr>
          <w:ilvl w:val="0"/>
          <w:numId w:val="3"/>
        </w:numPr>
        <w:spacing w:beforeLines="50" w:before="156" w:line="578" w:lineRule="auto"/>
        <w:outlineLvl w:val="0"/>
        <w:rPr>
          <w:rFonts w:ascii="仿宋" w:eastAsia="仿宋" w:hAnsi="仿宋"/>
          <w:b/>
          <w:bCs/>
          <w:kern w:val="44"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文学</w:t>
      </w:r>
      <w:r w:rsidRPr="00CD62CC">
        <w:rPr>
          <w:rFonts w:ascii="仿宋" w:eastAsia="仿宋" w:hAnsi="仿宋" w:hint="eastAsia"/>
          <w:b/>
          <w:bCs/>
          <w:kern w:val="44"/>
          <w:szCs w:val="21"/>
        </w:rPr>
        <w:t>学士 共1人</w:t>
      </w:r>
    </w:p>
    <w:p w:rsidR="00B14BE0" w:rsidRPr="00CD62CC" w:rsidRDefault="00B14BE0" w:rsidP="00B14BE0">
      <w:pPr>
        <w:keepNext/>
        <w:keepLines/>
        <w:numPr>
          <w:ilvl w:val="0"/>
          <w:numId w:val="16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896946">
        <w:rPr>
          <w:rFonts w:ascii="仿宋" w:eastAsia="仿宋" w:hAnsi="仿宋" w:cstheme="majorBidi" w:hint="eastAsia"/>
          <w:b/>
          <w:bCs/>
          <w:szCs w:val="21"/>
        </w:rPr>
        <w:t>商务英语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</w:t>
      </w:r>
      <w:r w:rsidRPr="00CD62CC"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A434EB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896946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吴颖欣</w:t>
      </w:r>
    </w:p>
    <w:p w:rsidR="00B14BE0" w:rsidRPr="00CD62CC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B14BE0" w:rsidRPr="00CD62CC" w:rsidRDefault="00B14BE0" w:rsidP="00B14BE0">
      <w:pPr>
        <w:widowControl/>
        <w:numPr>
          <w:ilvl w:val="0"/>
          <w:numId w:val="1"/>
        </w:numPr>
        <w:spacing w:before="100" w:beforeAutospacing="1" w:after="100" w:afterAutospacing="1" w:line="300" w:lineRule="exact"/>
        <w:rPr>
          <w:rFonts w:ascii="仿宋_GB2312" w:eastAsia="仿宋_GB2312" w:hAnsi="仿宋_GB2312" w:cs="仿宋_GB2312"/>
          <w:b/>
          <w:bCs/>
          <w:kern w:val="0"/>
          <w:szCs w:val="21"/>
        </w:rPr>
      </w:pP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lastRenderedPageBreak/>
        <w:t>辅修学士</w:t>
      </w:r>
      <w:r w:rsidRPr="00CD62CC">
        <w:rPr>
          <w:rFonts w:ascii="仿宋_GB2312" w:eastAsia="仿宋_GB2312" w:hAnsi="仿宋_GB2312" w:cs="仿宋_GB2312"/>
          <w:b/>
          <w:bCs/>
          <w:kern w:val="0"/>
          <w:szCs w:val="21"/>
        </w:rPr>
        <w:t>学位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，共</w:t>
      </w:r>
      <w:r>
        <w:rPr>
          <w:rFonts w:ascii="仿宋_GB2312" w:eastAsia="仿宋_GB2312" w:hAnsi="仿宋_GB2312" w:cs="仿宋_GB2312"/>
          <w:b/>
          <w:bCs/>
          <w:kern w:val="0"/>
          <w:szCs w:val="21"/>
        </w:rPr>
        <w:t>5</w:t>
      </w:r>
      <w:r w:rsidRPr="00CD62CC">
        <w:rPr>
          <w:rFonts w:ascii="仿宋_GB2312" w:eastAsia="仿宋_GB2312" w:hAnsi="仿宋_GB2312" w:cs="仿宋_GB2312" w:hint="eastAsia"/>
          <w:b/>
          <w:bCs/>
          <w:kern w:val="0"/>
          <w:szCs w:val="21"/>
        </w:rPr>
        <w:t>人</w:t>
      </w:r>
    </w:p>
    <w:p w:rsidR="00B14BE0" w:rsidRPr="00CD62CC" w:rsidRDefault="00B14BE0" w:rsidP="00B14BE0">
      <w:pPr>
        <w:keepNext/>
        <w:keepLines/>
        <w:numPr>
          <w:ilvl w:val="0"/>
          <w:numId w:val="13"/>
        </w:numPr>
        <w:spacing w:beforeLines="50" w:before="156" w:line="578" w:lineRule="auto"/>
        <w:outlineLvl w:val="0"/>
        <w:rPr>
          <w:rFonts w:ascii="仿宋" w:eastAsia="仿宋" w:hAnsi="仿宋" w:cstheme="majorBidi"/>
          <w:b/>
          <w:bCs/>
          <w:szCs w:val="21"/>
        </w:rPr>
      </w:pPr>
      <w:r w:rsidRPr="00CD62CC">
        <w:rPr>
          <w:rFonts w:ascii="仿宋" w:eastAsia="仿宋" w:hAnsi="仿宋" w:cstheme="majorBidi" w:hint="eastAsia"/>
          <w:b/>
          <w:bCs/>
          <w:szCs w:val="21"/>
        </w:rPr>
        <w:t>工学学士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CD62CC" w:rsidRDefault="00B14BE0" w:rsidP="00B14BE0">
      <w:pPr>
        <w:keepNext/>
        <w:keepLines/>
        <w:numPr>
          <w:ilvl w:val="0"/>
          <w:numId w:val="11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CC596C">
        <w:rPr>
          <w:rFonts w:ascii="仿宋" w:eastAsia="仿宋" w:hAnsi="仿宋" w:cstheme="majorBidi" w:hint="eastAsia"/>
          <w:b/>
          <w:bCs/>
          <w:szCs w:val="21"/>
        </w:rPr>
        <w:t>城乡规划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CD62CC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C596C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兰霞</w:t>
      </w:r>
    </w:p>
    <w:p w:rsidR="00B14BE0" w:rsidRPr="00CD62CC" w:rsidRDefault="00B14BE0" w:rsidP="00B14BE0">
      <w:pPr>
        <w:keepNext/>
        <w:keepLines/>
        <w:numPr>
          <w:ilvl w:val="0"/>
          <w:numId w:val="13"/>
        </w:numPr>
        <w:spacing w:beforeLines="50" w:before="156" w:line="578" w:lineRule="auto"/>
        <w:outlineLvl w:val="0"/>
        <w:rPr>
          <w:rFonts w:ascii="仿宋" w:eastAsia="仿宋" w:hAnsi="仿宋" w:cstheme="majorBidi"/>
          <w:b/>
          <w:bCs/>
          <w:szCs w:val="21"/>
        </w:rPr>
      </w:pPr>
      <w:r w:rsidRPr="00CD62CC">
        <w:rPr>
          <w:rFonts w:ascii="仿宋" w:eastAsia="仿宋" w:hAnsi="仿宋" w:cstheme="majorBidi" w:hint="eastAsia"/>
          <w:b/>
          <w:bCs/>
          <w:szCs w:val="21"/>
        </w:rPr>
        <w:t>管理学学士 共</w:t>
      </w:r>
      <w:r>
        <w:rPr>
          <w:rFonts w:ascii="仿宋" w:eastAsia="仿宋" w:hAnsi="仿宋" w:cstheme="majorBidi"/>
          <w:b/>
          <w:bCs/>
          <w:szCs w:val="21"/>
        </w:rPr>
        <w:t>2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CD62CC" w:rsidRDefault="00B14BE0" w:rsidP="00B14BE0">
      <w:pPr>
        <w:keepNext/>
        <w:keepLines/>
        <w:numPr>
          <w:ilvl w:val="0"/>
          <w:numId w:val="8"/>
        </w:numPr>
        <w:spacing w:line="415" w:lineRule="auto"/>
        <w:outlineLvl w:val="1"/>
        <w:rPr>
          <w:rFonts w:ascii="仿宋" w:eastAsia="仿宋" w:hAnsi="仿宋" w:cstheme="majorBidi"/>
          <w:b/>
          <w:bCs/>
          <w:szCs w:val="21"/>
        </w:rPr>
      </w:pPr>
      <w:r w:rsidRPr="00CD62CC">
        <w:rPr>
          <w:rFonts w:ascii="仿宋" w:eastAsia="仿宋" w:hAnsi="仿宋" w:cstheme="majorBidi" w:hint="eastAsia"/>
          <w:b/>
          <w:bCs/>
          <w:szCs w:val="21"/>
        </w:rPr>
        <w:t>公共事业管理专业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415252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徐宇晴</w:t>
      </w:r>
    </w:p>
    <w:p w:rsidR="00B14BE0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</w:p>
    <w:p w:rsidR="00B14BE0" w:rsidRPr="00CD62CC" w:rsidRDefault="00B14BE0" w:rsidP="00B14BE0">
      <w:pPr>
        <w:keepNext/>
        <w:keepLines/>
        <w:numPr>
          <w:ilvl w:val="0"/>
          <w:numId w:val="8"/>
        </w:numPr>
        <w:spacing w:line="415" w:lineRule="auto"/>
        <w:outlineLvl w:val="1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行政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管理专业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415252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CC596C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张英杰</w:t>
      </w:r>
    </w:p>
    <w:p w:rsidR="00B14BE0" w:rsidRPr="00CD62CC" w:rsidRDefault="00B14BE0" w:rsidP="00B14BE0">
      <w:pPr>
        <w:keepNext/>
        <w:keepLines/>
        <w:numPr>
          <w:ilvl w:val="0"/>
          <w:numId w:val="13"/>
        </w:numPr>
        <w:spacing w:beforeLines="50" w:before="156" w:line="578" w:lineRule="auto"/>
        <w:outlineLvl w:val="0"/>
        <w:rPr>
          <w:rFonts w:ascii="仿宋" w:eastAsia="仿宋" w:hAnsi="仿宋" w:cstheme="majorBidi"/>
          <w:b/>
          <w:bCs/>
          <w:szCs w:val="21"/>
        </w:rPr>
      </w:pPr>
      <w:r w:rsidRPr="00CD62CC">
        <w:rPr>
          <w:rFonts w:ascii="仿宋" w:eastAsia="仿宋" w:hAnsi="仿宋" w:cstheme="majorBidi" w:hint="eastAsia"/>
          <w:b/>
          <w:bCs/>
          <w:szCs w:val="21"/>
        </w:rPr>
        <w:t>法学学士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CD62CC" w:rsidRDefault="00B14BE0" w:rsidP="00B14BE0">
      <w:pPr>
        <w:keepNext/>
        <w:keepLines/>
        <w:numPr>
          <w:ilvl w:val="0"/>
          <w:numId w:val="9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 w:rsidRPr="00CD62CC">
        <w:rPr>
          <w:rFonts w:ascii="仿宋" w:eastAsia="仿宋" w:hAnsi="仿宋" w:cstheme="majorBidi" w:hint="eastAsia"/>
          <w:b/>
          <w:bCs/>
          <w:szCs w:val="21"/>
        </w:rPr>
        <w:t>法学专业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CD62CC" w:rsidRDefault="00B14BE0" w:rsidP="00B14BE0">
      <w:pPr>
        <w:pStyle w:val="a5"/>
        <w:ind w:firstLineChars="0" w:firstLine="0"/>
        <w:rPr>
          <w:lang w:eastAsia="zh-CN" w:bidi="ar"/>
        </w:rPr>
      </w:pPr>
      <w:r w:rsidRPr="00325A69">
        <w:rPr>
          <w:rFonts w:ascii="仿宋_GB2312" w:eastAsia="仿宋_GB2312" w:hAnsi="宋体" w:cs="仿宋_GB2312" w:hint="eastAsia"/>
          <w:color w:val="000000"/>
          <w:kern w:val="0"/>
          <w:szCs w:val="21"/>
          <w:lang w:eastAsia="zh-CN" w:bidi="ar"/>
        </w:rPr>
        <w:t>黄俊祺</w:t>
      </w:r>
    </w:p>
    <w:p w:rsidR="00B14BE0" w:rsidRPr="00CD62CC" w:rsidRDefault="00B14BE0" w:rsidP="00B14BE0">
      <w:pPr>
        <w:keepNext/>
        <w:keepLines/>
        <w:numPr>
          <w:ilvl w:val="0"/>
          <w:numId w:val="13"/>
        </w:numPr>
        <w:spacing w:beforeLines="50" w:before="156" w:line="578" w:lineRule="auto"/>
        <w:outlineLvl w:val="0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hint="eastAsia"/>
          <w:b/>
          <w:bCs/>
          <w:kern w:val="44"/>
          <w:szCs w:val="21"/>
        </w:rPr>
        <w:t>哲学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学士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CD62CC" w:rsidRDefault="00B14BE0" w:rsidP="00B14BE0">
      <w:pPr>
        <w:keepNext/>
        <w:keepLines/>
        <w:numPr>
          <w:ilvl w:val="0"/>
          <w:numId w:val="10"/>
        </w:numPr>
        <w:spacing w:line="415" w:lineRule="auto"/>
        <w:ind w:left="567" w:hanging="567"/>
        <w:outlineLvl w:val="1"/>
        <w:rPr>
          <w:rFonts w:ascii="仿宋" w:eastAsia="仿宋" w:hAnsi="仿宋" w:cstheme="majorBidi"/>
          <w:b/>
          <w:bCs/>
          <w:szCs w:val="21"/>
        </w:rPr>
      </w:pPr>
      <w:r>
        <w:rPr>
          <w:rFonts w:ascii="仿宋" w:eastAsia="仿宋" w:hAnsi="仿宋" w:cstheme="majorBidi" w:hint="eastAsia"/>
          <w:b/>
          <w:bCs/>
          <w:szCs w:val="21"/>
        </w:rPr>
        <w:t>哲学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专业 共</w:t>
      </w:r>
      <w:r>
        <w:rPr>
          <w:rFonts w:ascii="仿宋" w:eastAsia="仿宋" w:hAnsi="仿宋" w:cstheme="majorBidi"/>
          <w:b/>
          <w:bCs/>
          <w:szCs w:val="21"/>
        </w:rPr>
        <w:t>1</w:t>
      </w:r>
      <w:r w:rsidRPr="00CD62CC">
        <w:rPr>
          <w:rFonts w:ascii="仿宋" w:eastAsia="仿宋" w:hAnsi="仿宋" w:cstheme="majorBidi" w:hint="eastAsia"/>
          <w:b/>
          <w:bCs/>
          <w:szCs w:val="21"/>
        </w:rPr>
        <w:t>人</w:t>
      </w:r>
    </w:p>
    <w:p w:rsidR="00B14BE0" w:rsidRPr="00CD62CC" w:rsidRDefault="00B14BE0" w:rsidP="00B14BE0">
      <w:pPr>
        <w:widowControl/>
        <w:jc w:val="left"/>
        <w:textAlignment w:val="center"/>
        <w:rPr>
          <w:rFonts w:ascii="仿宋_GB2312" w:eastAsia="仿宋_GB2312" w:hAnsi="宋体" w:cs="仿宋_GB2312"/>
          <w:color w:val="000000"/>
          <w:kern w:val="0"/>
          <w:szCs w:val="21"/>
          <w:lang w:bidi="ar"/>
        </w:rPr>
      </w:pPr>
      <w:r w:rsidRPr="00325A69"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  <w:t>徐雪盈</w:t>
      </w:r>
    </w:p>
    <w:p w:rsidR="00274283" w:rsidRDefault="00274283"/>
    <w:sectPr w:rsidR="00274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78" w:rsidRDefault="00E86E78" w:rsidP="00B14BE0">
      <w:r>
        <w:separator/>
      </w:r>
    </w:p>
  </w:endnote>
  <w:endnote w:type="continuationSeparator" w:id="0">
    <w:p w:rsidR="00E86E78" w:rsidRDefault="00E86E78" w:rsidP="00B1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78" w:rsidRDefault="00E86E78" w:rsidP="00B14BE0">
      <w:r>
        <w:separator/>
      </w:r>
    </w:p>
  </w:footnote>
  <w:footnote w:type="continuationSeparator" w:id="0">
    <w:p w:rsidR="00E86E78" w:rsidRDefault="00E86E78" w:rsidP="00B1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577C"/>
    <w:multiLevelType w:val="hybridMultilevel"/>
    <w:tmpl w:val="61A4558E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52223"/>
    <w:multiLevelType w:val="hybridMultilevel"/>
    <w:tmpl w:val="BFF8FFC4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218A2462">
      <w:start w:val="1"/>
      <w:numFmt w:val="decimal"/>
      <w:lvlText w:val="1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FF694C"/>
    <w:multiLevelType w:val="hybridMultilevel"/>
    <w:tmpl w:val="4418B7F6"/>
    <w:lvl w:ilvl="0" w:tplc="64CEC7E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090EFF"/>
    <w:multiLevelType w:val="hybridMultilevel"/>
    <w:tmpl w:val="81B21D50"/>
    <w:lvl w:ilvl="0" w:tplc="81E6C662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AF2625"/>
    <w:multiLevelType w:val="hybridMultilevel"/>
    <w:tmpl w:val="1916CBB4"/>
    <w:lvl w:ilvl="0" w:tplc="B1883EE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E22D0B"/>
    <w:multiLevelType w:val="hybridMultilevel"/>
    <w:tmpl w:val="26E20512"/>
    <w:lvl w:ilvl="0" w:tplc="993AD5F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6B79EF"/>
    <w:multiLevelType w:val="hybridMultilevel"/>
    <w:tmpl w:val="FDA0A392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F648AA70">
      <w:start w:val="1"/>
      <w:numFmt w:val="decimal"/>
      <w:lvlText w:val="5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C94478"/>
    <w:multiLevelType w:val="multilevel"/>
    <w:tmpl w:val="3A0AE16C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">
    <w:nsid w:val="4AF975A6"/>
    <w:multiLevelType w:val="hybridMultilevel"/>
    <w:tmpl w:val="D16A79BE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D61EEC9C">
      <w:start w:val="1"/>
      <w:numFmt w:val="decimal"/>
      <w:lvlText w:val="2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DF5501"/>
    <w:multiLevelType w:val="hybridMultilevel"/>
    <w:tmpl w:val="4D900382"/>
    <w:lvl w:ilvl="0" w:tplc="17E652EC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CEE56E4"/>
    <w:multiLevelType w:val="hybridMultilevel"/>
    <w:tmpl w:val="5FF6D618"/>
    <w:lvl w:ilvl="0" w:tplc="218A2462">
      <w:start w:val="1"/>
      <w:numFmt w:val="decimal"/>
      <w:lvlText w:val="1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E2A4A96"/>
    <w:multiLevelType w:val="hybridMultilevel"/>
    <w:tmpl w:val="90BABF78"/>
    <w:lvl w:ilvl="0" w:tplc="81E6C662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6A5929"/>
    <w:multiLevelType w:val="hybridMultilevel"/>
    <w:tmpl w:val="4022E968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81E6C662">
      <w:start w:val="1"/>
      <w:numFmt w:val="decimal"/>
      <w:lvlText w:val="3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6897181"/>
    <w:multiLevelType w:val="hybridMultilevel"/>
    <w:tmpl w:val="5C92C812"/>
    <w:lvl w:ilvl="0" w:tplc="218A2462">
      <w:start w:val="1"/>
      <w:numFmt w:val="decimal"/>
      <w:lvlText w:val="1.%1"/>
      <w:lvlJc w:val="left"/>
      <w:pPr>
        <w:ind w:left="420" w:hanging="420"/>
      </w:pPr>
      <w:rPr>
        <w:rFonts w:hint="eastAsia"/>
      </w:rPr>
    </w:lvl>
    <w:lvl w:ilvl="1" w:tplc="17E652EC">
      <w:start w:val="1"/>
      <w:numFmt w:val="decimal"/>
      <w:lvlText w:val="4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83F6AF2"/>
    <w:multiLevelType w:val="hybridMultilevel"/>
    <w:tmpl w:val="3CA03CBC"/>
    <w:lvl w:ilvl="0" w:tplc="D61EEC9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D258ED"/>
    <w:multiLevelType w:val="hybridMultilevel"/>
    <w:tmpl w:val="6BA06E08"/>
    <w:lvl w:ilvl="0" w:tplc="17E652EC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B05CF3"/>
    <w:multiLevelType w:val="hybridMultilevel"/>
    <w:tmpl w:val="453467DE"/>
    <w:lvl w:ilvl="0" w:tplc="D61EEC9C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C9"/>
    <w:rsid w:val="00274283"/>
    <w:rsid w:val="00B14BE0"/>
    <w:rsid w:val="00CF3AC9"/>
    <w:rsid w:val="00E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77A7D-7561-484E-AF8B-31174FF1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BE0"/>
    <w:rPr>
      <w:sz w:val="18"/>
      <w:szCs w:val="18"/>
    </w:rPr>
  </w:style>
  <w:style w:type="paragraph" w:styleId="a5">
    <w:name w:val="List Paragraph"/>
    <w:basedOn w:val="a"/>
    <w:uiPriority w:val="34"/>
    <w:qFormat/>
    <w:rsid w:val="00B14BE0"/>
    <w:pPr>
      <w:ind w:firstLineChars="200" w:firstLine="4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445</Characters>
  <Application>Microsoft Office Word</Application>
  <DocSecurity>0</DocSecurity>
  <Lines>3</Lines>
  <Paragraphs>1</Paragraphs>
  <ScaleCrop>false</ScaleCrop>
  <Company>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刘改莲</dc:creator>
  <cp:keywords/>
  <dc:description/>
  <cp:lastModifiedBy>刘改莲</cp:lastModifiedBy>
  <cp:revision>2</cp:revision>
  <dcterms:created xsi:type="dcterms:W3CDTF">2023-09-27T01:40:00Z</dcterms:created>
  <dcterms:modified xsi:type="dcterms:W3CDTF">2023-09-27T01:40:00Z</dcterms:modified>
</cp:coreProperties>
</file>