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1</w:t>
      </w:r>
      <w:r>
        <w:rPr>
          <w:rFonts w:ascii="宋体" w:hAnsi="宋体" w:eastAsia="宋体" w:cs="宋体"/>
          <w:b/>
          <w:kern w:val="0"/>
          <w:sz w:val="28"/>
          <w:szCs w:val="28"/>
        </w:rPr>
        <w:t>.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ascii="宋体" w:hAnsi="宋体" w:eastAsia="宋体" w:cs="宋体"/>
          <w:b/>
          <w:kern w:val="0"/>
          <w:sz w:val="44"/>
          <w:szCs w:val="44"/>
        </w:rPr>
        <w:t>教学质量管理平台操作指南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（学院角色）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登陆“教</w:t>
      </w:r>
      <w:r>
        <w:rPr>
          <w:rFonts w:ascii="宋体" w:hAnsi="宋体" w:eastAsia="宋体" w:cs="宋体"/>
          <w:b/>
          <w:bCs/>
          <w:snapToGrid w:val="0"/>
          <w:kern w:val="0"/>
          <w:sz w:val="28"/>
          <w:szCs w:val="28"/>
        </w:rPr>
        <w:t>学质量管理平台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”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信息门户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→</w:t>
      </w:r>
      <w:r>
        <w:rPr>
          <w:rFonts w:hint="eastAsia" w:ascii="宋体" w:hAnsi="宋体" w:eastAsia="宋体" w:cs="宋体"/>
          <w:kern w:val="0"/>
          <w:sz w:val="28"/>
          <w:szCs w:val="28"/>
        </w:rPr>
        <w:t>系统直通车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→</w:t>
      </w:r>
      <w:r>
        <w:rPr>
          <w:rFonts w:hint="eastAsia" w:ascii="宋体" w:hAnsi="宋体" w:eastAsia="宋体" w:cs="宋体"/>
          <w:kern w:val="0"/>
          <w:sz w:val="28"/>
          <w:szCs w:val="28"/>
        </w:rPr>
        <w:t>教学质量管理平台</w:t>
      </w:r>
    </w:p>
    <w:p>
      <w:pPr>
        <w:widowControl/>
        <w:spacing w:line="360" w:lineRule="auto"/>
        <w:ind w:firstLine="560" w:firstLineChars="20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419725" cy="1183005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6263640" cy="1087755"/>
            <wp:effectExtent l="0" t="0" r="3810" b="0"/>
            <wp:docPr id="13" name="图片 13" descr="ae7fb6ab782d0153fe473c82ed9b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e7fb6ab782d0153fe473c82ed9bb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8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052060" cy="1589405"/>
            <wp:effectExtent l="0" t="0" r="15240" b="1079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</w:t>
      </w:r>
      <w:r>
        <w:rPr>
          <w:rFonts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认领任务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cs="仿宋_GB2312" w:asciiTheme="minorEastAsia" w:hAnsiTheme="minorEastAsia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点击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我的任务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→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→选择对应学期的听课问卷“202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学期*</w:t>
      </w:r>
      <w:r>
        <w:rPr>
          <w:rFonts w:ascii="宋体" w:hAnsi="宋体" w:eastAsia="宋体" w:cs="宋体"/>
          <w:kern w:val="0"/>
          <w:sz w:val="28"/>
          <w:szCs w:val="28"/>
        </w:rPr>
        <w:t>*听课问卷</w:t>
      </w:r>
      <w:r>
        <w:rPr>
          <w:rFonts w:hint="eastAsia" w:ascii="宋体" w:hAnsi="宋体" w:eastAsia="宋体" w:cs="宋体"/>
          <w:kern w:val="0"/>
          <w:sz w:val="28"/>
          <w:szCs w:val="28"/>
        </w:rPr>
        <w:t>” →点击“评价”。教师按本人的角色选择相对应的问卷进行填写（同行听课、督导听课、领导听课），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每位教师只填写3类问卷中的其中一类</w:t>
      </w:r>
      <w:r>
        <w:rPr>
          <w:rFonts w:hint="eastAsia" w:ascii="宋体" w:hAnsi="宋体" w:eastAsia="宋体" w:cs="宋体"/>
          <w:kern w:val="0"/>
          <w:sz w:val="28"/>
          <w:szCs w:val="28"/>
        </w:rPr>
        <w:t>。教学单位领导填写“领导听课”问卷，教学单位督导填写“督导听课”问卷，同时担任领导和督导双重角色的，填写“领导听课”问卷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其他教师填写“同行听课”问卷，体育部教师只填写“体育课”问卷。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593840" cy="1429385"/>
            <wp:effectExtent l="0" t="0" r="0" b="0"/>
            <wp:docPr id="1" name="图片 1" descr="C:\Users\USER.DESKTOP-1PEC508\AppData\Roaming\Tencent\Users\690409995\QQ\WinTemp\RichOle\M_BSG`NVPS]D034Z%7]T$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.DESKTOP-1PEC508\AppData\Roaming\Tencent\Users\690409995\QQ\WinTemp\RichOle\M_BSG`NVPS]D034Z%7]T$L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1657" cy="144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老师→认领任务（如果一门课由多位教师合上，输入第二位、第三位教师，也能查到。也可直接选择院系/课程→认领任务。在课表中点击箭头选择正确的周次，点击“+”进行认领。如果改变主意不想听该门课，可点击“删除”按钮。</w:t>
      </w:r>
    </w:p>
    <w:p>
      <w:pPr>
        <w:widowControl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6369685" cy="1574800"/>
            <wp:effectExtent l="0" t="0" r="12065" b="6350"/>
            <wp:docPr id="6" name="图片 6" descr="C:\Users\USER\AppData\Roaming\Tencent\Users\43309265\QQ\WinTemp\RichOle\~7`~T58_(2{D@9E66E8P_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AppData\Roaming\Tencent\Users\43309265\QQ\WinTemp\RichOle\~7`~T58_(2{D@9E66E8P_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68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3667760" cy="2545715"/>
            <wp:effectExtent l="0" t="0" r="8890" b="6985"/>
            <wp:docPr id="7" name="图片 7" descr="C:\Users\USER\AppData\Roaming\Tencent\Users\43309265\QQ\WinTemp\RichOle\{Q)N$`Q]{4X$QRR0Q0FT_I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AppData\Roaming\Tencent\Users\43309265\QQ\WinTemp\RichOle\{Q)N$`Q]{4X$QRR0Q0FT_I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00" w:lineRule="exact"/>
        <w:ind w:firstLine="562" w:firstLineChars="20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三、填写评价内容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听课后，请及时登录平台在“评价”中填写评价内容，每一项的评分可翻动小三角符号进行调整，可精确到小数点后2位数。点击“保存”，下次可继续填写，确认无误后点击“提交”。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听课一次，只填写一次评价，不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重复认领和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提交！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5570855" cy="937895"/>
            <wp:effectExtent l="0" t="0" r="10795" b="14605"/>
            <wp:docPr id="11" name="图片 11" descr="C:\Users\USER\AppData\Roaming\Tencent\Users\43309265\QQ\WinTemp\RichOle\%8}T4T}LDLM)I{_T}FW[0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AppData\Roaming\Tencent\Users\43309265\QQ\WinTemp\RichOle\%8}T4T}LDLM)I{_T}FW[0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186680" cy="1920240"/>
            <wp:effectExtent l="0" t="0" r="13970" b="381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807585" cy="2018030"/>
            <wp:effectExtent l="0" t="0" r="12065" b="127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3392805" cy="1492885"/>
            <wp:effectExtent l="0" t="0" r="17145" b="12065"/>
            <wp:docPr id="8" name="图片 8" descr="C:\Users\USER\AppData\Roaming\Tencent\Users\43309265\QQ\WinTemp\RichOle\[P}6CUE`~7A9HHJ_V5}SU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AppData\Roaming\Tencent\Users\43309265\QQ\WinTemp\RichOle\[P}6CUE`~7A9HHJ_V5}SUM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四、查看评价情况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在“已评价”界面可查看本人已经评价的课程。在“待评价”可查看之前通过“认领任务”纳入计划但未评价的课程。</w:t>
      </w:r>
    </w:p>
    <w:p>
      <w:pPr>
        <w:spacing w:line="400" w:lineRule="exact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4282440" cy="1542415"/>
            <wp:effectExtent l="0" t="0" r="3810" b="635"/>
            <wp:docPr id="9" name="图片 9" descr="C:\Users\USER\AppData\Roaming\Tencent\Users\43309265\QQ\WinTemp\RichOle\8UH1H@XQY5`)D(5BI@XX9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AppData\Roaming\Tencent\Users\43309265\QQ\WinTemp\RichOle\8UH1H@XQY5`)D(5BI@XX9OV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2012" cy="15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</w:p>
    <w:sectPr>
      <w:footerReference r:id="rId3" w:type="default"/>
      <w:pgSz w:w="11906" w:h="16838"/>
      <w:pgMar w:top="794" w:right="1021" w:bottom="79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52340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TY5MTYwMWY2ZDdmNGNhM2ZhMjM3ZTgzMjc5OGIifQ=="/>
  </w:docVars>
  <w:rsids>
    <w:rsidRoot w:val="00364843"/>
    <w:rsid w:val="00010741"/>
    <w:rsid w:val="000166FE"/>
    <w:rsid w:val="00020C68"/>
    <w:rsid w:val="00035EE5"/>
    <w:rsid w:val="000443FE"/>
    <w:rsid w:val="00052A40"/>
    <w:rsid w:val="000532E3"/>
    <w:rsid w:val="00064576"/>
    <w:rsid w:val="000857A6"/>
    <w:rsid w:val="00085C09"/>
    <w:rsid w:val="000D49CA"/>
    <w:rsid w:val="000D5B2F"/>
    <w:rsid w:val="000F0157"/>
    <w:rsid w:val="00112392"/>
    <w:rsid w:val="00117A85"/>
    <w:rsid w:val="0014740F"/>
    <w:rsid w:val="001828C6"/>
    <w:rsid w:val="0019099B"/>
    <w:rsid w:val="001B0562"/>
    <w:rsid w:val="001C613E"/>
    <w:rsid w:val="001D313A"/>
    <w:rsid w:val="001E264B"/>
    <w:rsid w:val="0021333E"/>
    <w:rsid w:val="0022466C"/>
    <w:rsid w:val="00225F0D"/>
    <w:rsid w:val="00234401"/>
    <w:rsid w:val="00241018"/>
    <w:rsid w:val="00252240"/>
    <w:rsid w:val="0026107D"/>
    <w:rsid w:val="0028339A"/>
    <w:rsid w:val="00291EFB"/>
    <w:rsid w:val="002B7118"/>
    <w:rsid w:val="002C1C2A"/>
    <w:rsid w:val="002D329A"/>
    <w:rsid w:val="002D53BA"/>
    <w:rsid w:val="002E30DA"/>
    <w:rsid w:val="00302495"/>
    <w:rsid w:val="00307BBD"/>
    <w:rsid w:val="0031058B"/>
    <w:rsid w:val="0032435D"/>
    <w:rsid w:val="00336F35"/>
    <w:rsid w:val="00360C83"/>
    <w:rsid w:val="00364843"/>
    <w:rsid w:val="00367CD4"/>
    <w:rsid w:val="00367D47"/>
    <w:rsid w:val="00374D99"/>
    <w:rsid w:val="003829B1"/>
    <w:rsid w:val="00394E9A"/>
    <w:rsid w:val="003A0213"/>
    <w:rsid w:val="003A3BA7"/>
    <w:rsid w:val="003B12F1"/>
    <w:rsid w:val="003B4F7C"/>
    <w:rsid w:val="003C627D"/>
    <w:rsid w:val="004029FF"/>
    <w:rsid w:val="00402ED2"/>
    <w:rsid w:val="0040307A"/>
    <w:rsid w:val="00417148"/>
    <w:rsid w:val="00426ABB"/>
    <w:rsid w:val="00463487"/>
    <w:rsid w:val="00476A6E"/>
    <w:rsid w:val="004A5BAA"/>
    <w:rsid w:val="004B38E3"/>
    <w:rsid w:val="004C329C"/>
    <w:rsid w:val="004D3B87"/>
    <w:rsid w:val="004D7738"/>
    <w:rsid w:val="004F3153"/>
    <w:rsid w:val="00501563"/>
    <w:rsid w:val="00513528"/>
    <w:rsid w:val="005208B2"/>
    <w:rsid w:val="005237B6"/>
    <w:rsid w:val="005378AD"/>
    <w:rsid w:val="00546459"/>
    <w:rsid w:val="00553BA1"/>
    <w:rsid w:val="00576BA8"/>
    <w:rsid w:val="00583FD6"/>
    <w:rsid w:val="0058434E"/>
    <w:rsid w:val="005A3FD3"/>
    <w:rsid w:val="005E6D33"/>
    <w:rsid w:val="006051B5"/>
    <w:rsid w:val="00610309"/>
    <w:rsid w:val="00621D70"/>
    <w:rsid w:val="006316AB"/>
    <w:rsid w:val="00632BCA"/>
    <w:rsid w:val="006800F3"/>
    <w:rsid w:val="00690477"/>
    <w:rsid w:val="006926B6"/>
    <w:rsid w:val="006B65A1"/>
    <w:rsid w:val="006D15A8"/>
    <w:rsid w:val="006D387C"/>
    <w:rsid w:val="00702358"/>
    <w:rsid w:val="00710979"/>
    <w:rsid w:val="00717D20"/>
    <w:rsid w:val="00750796"/>
    <w:rsid w:val="00760019"/>
    <w:rsid w:val="00782D13"/>
    <w:rsid w:val="007A6AB0"/>
    <w:rsid w:val="007C30DD"/>
    <w:rsid w:val="007D22B3"/>
    <w:rsid w:val="007D2AC9"/>
    <w:rsid w:val="007E4A77"/>
    <w:rsid w:val="007E528D"/>
    <w:rsid w:val="007F1BE5"/>
    <w:rsid w:val="007F2744"/>
    <w:rsid w:val="00801DF5"/>
    <w:rsid w:val="0081244A"/>
    <w:rsid w:val="008341C1"/>
    <w:rsid w:val="00844E9E"/>
    <w:rsid w:val="00846139"/>
    <w:rsid w:val="00847079"/>
    <w:rsid w:val="00851C8E"/>
    <w:rsid w:val="0087265D"/>
    <w:rsid w:val="008A2CA3"/>
    <w:rsid w:val="008D17E8"/>
    <w:rsid w:val="008E2673"/>
    <w:rsid w:val="008F10B1"/>
    <w:rsid w:val="00910997"/>
    <w:rsid w:val="00914806"/>
    <w:rsid w:val="009218F9"/>
    <w:rsid w:val="00922F00"/>
    <w:rsid w:val="00930179"/>
    <w:rsid w:val="00950EB7"/>
    <w:rsid w:val="00952B66"/>
    <w:rsid w:val="009570C6"/>
    <w:rsid w:val="00962DFB"/>
    <w:rsid w:val="009842DC"/>
    <w:rsid w:val="009B3430"/>
    <w:rsid w:val="009C466B"/>
    <w:rsid w:val="009C6D08"/>
    <w:rsid w:val="009D5AB3"/>
    <w:rsid w:val="009F45E7"/>
    <w:rsid w:val="009F6C02"/>
    <w:rsid w:val="00A0420E"/>
    <w:rsid w:val="00A17AC6"/>
    <w:rsid w:val="00A30EF2"/>
    <w:rsid w:val="00A32737"/>
    <w:rsid w:val="00A33BF6"/>
    <w:rsid w:val="00A43262"/>
    <w:rsid w:val="00A54500"/>
    <w:rsid w:val="00A614A9"/>
    <w:rsid w:val="00A645EA"/>
    <w:rsid w:val="00A819E6"/>
    <w:rsid w:val="00AA6033"/>
    <w:rsid w:val="00B05F56"/>
    <w:rsid w:val="00B10825"/>
    <w:rsid w:val="00B11095"/>
    <w:rsid w:val="00B30547"/>
    <w:rsid w:val="00B55F57"/>
    <w:rsid w:val="00B722C7"/>
    <w:rsid w:val="00B72EF7"/>
    <w:rsid w:val="00BB1CD7"/>
    <w:rsid w:val="00BB427B"/>
    <w:rsid w:val="00BB62F2"/>
    <w:rsid w:val="00BB6B08"/>
    <w:rsid w:val="00BD210D"/>
    <w:rsid w:val="00C02222"/>
    <w:rsid w:val="00C05A98"/>
    <w:rsid w:val="00C25ED3"/>
    <w:rsid w:val="00C32636"/>
    <w:rsid w:val="00C37B4E"/>
    <w:rsid w:val="00C41661"/>
    <w:rsid w:val="00C73967"/>
    <w:rsid w:val="00C768E8"/>
    <w:rsid w:val="00C831A3"/>
    <w:rsid w:val="00C87EB1"/>
    <w:rsid w:val="00CA2479"/>
    <w:rsid w:val="00CB3A39"/>
    <w:rsid w:val="00CC6471"/>
    <w:rsid w:val="00CC69A9"/>
    <w:rsid w:val="00CF0606"/>
    <w:rsid w:val="00CF115D"/>
    <w:rsid w:val="00CF28BD"/>
    <w:rsid w:val="00CF5B90"/>
    <w:rsid w:val="00CF77DC"/>
    <w:rsid w:val="00D031CB"/>
    <w:rsid w:val="00D54C96"/>
    <w:rsid w:val="00D6764E"/>
    <w:rsid w:val="00D727C0"/>
    <w:rsid w:val="00D84EF0"/>
    <w:rsid w:val="00D96F9F"/>
    <w:rsid w:val="00DA1ED1"/>
    <w:rsid w:val="00DB3E8B"/>
    <w:rsid w:val="00DB414B"/>
    <w:rsid w:val="00DC4E9A"/>
    <w:rsid w:val="00DD23EE"/>
    <w:rsid w:val="00DE0988"/>
    <w:rsid w:val="00DF3250"/>
    <w:rsid w:val="00E00625"/>
    <w:rsid w:val="00E06206"/>
    <w:rsid w:val="00E20ECC"/>
    <w:rsid w:val="00E24801"/>
    <w:rsid w:val="00E26455"/>
    <w:rsid w:val="00E5287D"/>
    <w:rsid w:val="00E54946"/>
    <w:rsid w:val="00E554C6"/>
    <w:rsid w:val="00E6168A"/>
    <w:rsid w:val="00E61D65"/>
    <w:rsid w:val="00E64178"/>
    <w:rsid w:val="00E67048"/>
    <w:rsid w:val="00E86A80"/>
    <w:rsid w:val="00E90DA3"/>
    <w:rsid w:val="00EA25BA"/>
    <w:rsid w:val="00ED0F85"/>
    <w:rsid w:val="00EF6CB4"/>
    <w:rsid w:val="00F01783"/>
    <w:rsid w:val="00F06083"/>
    <w:rsid w:val="00F15071"/>
    <w:rsid w:val="00F16CA9"/>
    <w:rsid w:val="00F34B3F"/>
    <w:rsid w:val="00F40366"/>
    <w:rsid w:val="00F77DC7"/>
    <w:rsid w:val="00F91DB1"/>
    <w:rsid w:val="00F92361"/>
    <w:rsid w:val="00F92894"/>
    <w:rsid w:val="00FA5462"/>
    <w:rsid w:val="00FC3290"/>
    <w:rsid w:val="00FE114E"/>
    <w:rsid w:val="00FF5A0C"/>
    <w:rsid w:val="03A06263"/>
    <w:rsid w:val="042B56E6"/>
    <w:rsid w:val="048953B8"/>
    <w:rsid w:val="050C7085"/>
    <w:rsid w:val="0D693F31"/>
    <w:rsid w:val="0DD420CF"/>
    <w:rsid w:val="0FF1193E"/>
    <w:rsid w:val="117555E6"/>
    <w:rsid w:val="12431D01"/>
    <w:rsid w:val="164956F6"/>
    <w:rsid w:val="17633933"/>
    <w:rsid w:val="1ABC7E28"/>
    <w:rsid w:val="1C3C6E9B"/>
    <w:rsid w:val="1D205014"/>
    <w:rsid w:val="1E950CBA"/>
    <w:rsid w:val="20FD36F8"/>
    <w:rsid w:val="217614BF"/>
    <w:rsid w:val="22D45296"/>
    <w:rsid w:val="24E44965"/>
    <w:rsid w:val="26051885"/>
    <w:rsid w:val="2D6553B0"/>
    <w:rsid w:val="3A1065D1"/>
    <w:rsid w:val="3B9C576B"/>
    <w:rsid w:val="3CF263BD"/>
    <w:rsid w:val="3EAA7EB0"/>
    <w:rsid w:val="42A56DA8"/>
    <w:rsid w:val="42DB770A"/>
    <w:rsid w:val="450427DD"/>
    <w:rsid w:val="4AC94AFB"/>
    <w:rsid w:val="4EA96D57"/>
    <w:rsid w:val="51F83CEE"/>
    <w:rsid w:val="544C3887"/>
    <w:rsid w:val="56357E19"/>
    <w:rsid w:val="56A108FC"/>
    <w:rsid w:val="57A159F2"/>
    <w:rsid w:val="59FE7919"/>
    <w:rsid w:val="5B17304F"/>
    <w:rsid w:val="5C426912"/>
    <w:rsid w:val="5E9E46F0"/>
    <w:rsid w:val="68024127"/>
    <w:rsid w:val="683A13CF"/>
    <w:rsid w:val="69451E54"/>
    <w:rsid w:val="6D332F47"/>
    <w:rsid w:val="70DC52E7"/>
    <w:rsid w:val="78AA2D76"/>
    <w:rsid w:val="799E2B74"/>
    <w:rsid w:val="7A5E5519"/>
    <w:rsid w:val="7B8A096E"/>
    <w:rsid w:val="7E6B31CF"/>
    <w:rsid w:val="7FA0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533</Words>
  <Characters>538</Characters>
  <Lines>4</Lines>
  <Paragraphs>1</Paragraphs>
  <TotalTime>2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2020-10-26T03:38:00Z</dcterms:created>
  <dc:creator>陈润华</dc:creator>
  <cp:lastModifiedBy>USER</cp:lastModifiedBy>
  <cp:lastPrinted>2021-09-23T01:58:00Z</cp:lastPrinted>
  <dcterms:modified xsi:type="dcterms:W3CDTF">2023-08-31T02:09:36Z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4F287D97982F4E92AF1AAC6324087101</vt:lpwstr>
  </property>
</Properties>
</file>