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0EA" w:rsidRDefault="00000000">
      <w:pPr>
        <w:ind w:firstLineChars="400" w:firstLine="1920"/>
        <w:rPr>
          <w:sz w:val="48"/>
          <w:szCs w:val="56"/>
        </w:rPr>
      </w:pPr>
      <w:r>
        <w:rPr>
          <w:rFonts w:hint="eastAsia"/>
          <w:sz w:val="48"/>
          <w:szCs w:val="56"/>
        </w:rPr>
        <w:t>APP</w:t>
      </w:r>
      <w:r>
        <w:rPr>
          <w:rFonts w:hint="eastAsia"/>
          <w:sz w:val="48"/>
          <w:szCs w:val="56"/>
        </w:rPr>
        <w:t>教师申请样书步骤</w:t>
      </w:r>
    </w:p>
    <w:p w:rsidR="00E030EA" w:rsidRDefault="00E030EA">
      <w:pPr>
        <w:ind w:firstLineChars="400" w:firstLine="1920"/>
        <w:rPr>
          <w:rFonts w:ascii="宋体" w:eastAsia="宋体" w:hAnsi="宋体" w:cs="宋体"/>
          <w:sz w:val="48"/>
          <w:szCs w:val="56"/>
        </w:rPr>
      </w:pP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1、教师下载APP,扫描⼆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维码或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登陆各⼿机应⽤市场，搜索“畅想⾕粒”进⾏下载</w:t>
      </w:r>
    </w:p>
    <w:p w:rsidR="00E030EA" w:rsidRDefault="00E030EA">
      <w:pPr>
        <w:widowControl/>
        <w:jc w:val="left"/>
        <w:rPr>
          <w:rFonts w:ascii="微软雅黑" w:eastAsia="微软雅黑" w:hAnsi="微软雅黑" w:cs="微软雅黑"/>
        </w:rPr>
      </w:pPr>
    </w:p>
    <w:p w:rsidR="00E030EA" w:rsidRDefault="00000000">
      <w:pPr>
        <w:widowControl/>
        <w:jc w:val="left"/>
      </w:pPr>
      <w:r>
        <w:rPr>
          <w:rFonts w:hint="eastAsia"/>
        </w:rPr>
        <w:t>图一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图二</w:t>
      </w:r>
    </w:p>
    <w:p w:rsidR="00E030EA" w:rsidRDefault="00000000">
      <w:pPr>
        <w:widowControl/>
        <w:jc w:val="left"/>
      </w:pPr>
      <w:r>
        <w:rPr>
          <w:noProof/>
        </w:rPr>
        <w:drawing>
          <wp:inline distT="0" distB="0" distL="114300" distR="114300">
            <wp:extent cx="2390775" cy="2390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48915" cy="2446020"/>
            <wp:effectExtent l="0" t="0" r="1333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2、 注册登陆认证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（1）、打开畅想⾕粒APP，点击登录，完成注册，（PS：⽤户类型选择⽼师）</w:t>
      </w:r>
    </w:p>
    <w:p w:rsidR="00E030EA" w:rsidRDefault="00000000">
      <w:pPr>
        <w:widowControl/>
        <w:jc w:val="left"/>
      </w:pPr>
      <w:r>
        <w:rPr>
          <w:noProof/>
        </w:rPr>
        <w:lastRenderedPageBreak/>
        <w:drawing>
          <wp:inline distT="0" distB="0" distL="114300" distR="114300">
            <wp:extent cx="2285365" cy="4065270"/>
            <wp:effectExtent l="0" t="0" r="63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15540" cy="4029075"/>
            <wp:effectExtent l="0" t="0" r="381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（2）注册完成后选择教师端登陆，点击⽤户名旁“未认证”图标进⼊认证信息⻚⾯，填写</w:t>
      </w:r>
      <w:r>
        <w:rPr>
          <w:rFonts w:ascii="宋体" w:eastAsia="宋体" w:hAnsi="宋体" w:cs="宋体"/>
          <w:sz w:val="32"/>
          <w:szCs w:val="32"/>
        </w:rPr>
        <w:t>后等待认证通过（如果认证失败，请检查所填写信息，或者联系畅想⾕ ）</w:t>
      </w:r>
    </w:p>
    <w:p w:rsidR="00E030EA" w:rsidRDefault="00000000">
      <w:pPr>
        <w:widowControl/>
        <w:jc w:val="left"/>
      </w:pPr>
      <w:r>
        <w:rPr>
          <w:noProof/>
        </w:rPr>
        <w:drawing>
          <wp:inline distT="0" distB="0" distL="114300" distR="114300">
            <wp:extent cx="5270500" cy="2987040"/>
            <wp:effectExtent l="0" t="0" r="6350" b="3810"/>
            <wp:docPr id="9" name="图片 9" descr="166735357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735357108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EA" w:rsidRDefault="00000000">
      <w:pPr>
        <w:widowControl/>
        <w:jc w:val="left"/>
      </w:pPr>
      <w:r>
        <w:rPr>
          <w:rFonts w:ascii="PingFangSC-Regular" w:eastAsia="PingFangSC-Regular" w:hAnsi="PingFangSC-Regular" w:cs="PingFangSC-Regular"/>
          <w:color w:val="C00000"/>
          <w:kern w:val="0"/>
          <w:sz w:val="36"/>
          <w:szCs w:val="36"/>
          <w:lang w:bidi="ar"/>
        </w:rPr>
        <w:lastRenderedPageBreak/>
        <w:t xml:space="preserve">注意： 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• </w:t>
      </w:r>
      <w:proofErr w:type="gramStart"/>
      <w:r>
        <w:rPr>
          <w:rFonts w:ascii="宋体" w:eastAsia="宋体" w:hAnsi="宋体" w:cs="宋体"/>
          <w:sz w:val="32"/>
          <w:szCs w:val="32"/>
        </w:rPr>
        <w:t>请确保</w:t>
      </w:r>
      <w:proofErr w:type="gramEnd"/>
      <w:r>
        <w:rPr>
          <w:rFonts w:ascii="宋体" w:eastAsia="宋体" w:hAnsi="宋体" w:cs="宋体"/>
          <w:sz w:val="32"/>
          <w:szCs w:val="32"/>
        </w:rPr>
        <w:t xml:space="preserve">姓名、⼿机号、所在学校、院系、专业、⼯号与 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 xml:space="preserve">教务处的保持⼀致 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• ⼀</w:t>
      </w:r>
      <w:proofErr w:type="gramStart"/>
      <w:r>
        <w:rPr>
          <w:rFonts w:ascii="宋体" w:eastAsia="宋体" w:hAnsi="宋体" w:cs="宋体"/>
          <w:sz w:val="32"/>
          <w:szCs w:val="32"/>
        </w:rPr>
        <w:t>致时</w:t>
      </w:r>
      <w:proofErr w:type="gramEnd"/>
      <w:r>
        <w:rPr>
          <w:rFonts w:ascii="宋体" w:eastAsia="宋体" w:hAnsi="宋体" w:cs="宋体"/>
          <w:sz w:val="32"/>
          <w:szCs w:val="32"/>
        </w:rPr>
        <w:t xml:space="preserve">⾃动审核成 功认证状态为“已认证” 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• 如不⼀</w:t>
      </w:r>
      <w:proofErr w:type="gramStart"/>
      <w:r>
        <w:rPr>
          <w:rFonts w:ascii="宋体" w:eastAsia="宋体" w:hAnsi="宋体" w:cs="宋体"/>
          <w:sz w:val="32"/>
          <w:szCs w:val="32"/>
        </w:rPr>
        <w:t>致则为</w:t>
      </w:r>
      <w:proofErr w:type="gramEnd"/>
      <w:r>
        <w:rPr>
          <w:rFonts w:ascii="宋体" w:eastAsia="宋体" w:hAnsi="宋体" w:cs="宋体"/>
          <w:sz w:val="32"/>
          <w:szCs w:val="32"/>
        </w:rPr>
        <w:t>“认证失败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3、</w:t>
      </w:r>
      <w:r>
        <w:rPr>
          <w:rFonts w:ascii="宋体" w:eastAsia="宋体" w:hAnsi="宋体" w:cs="宋体"/>
          <w:sz w:val="32"/>
          <w:szCs w:val="32"/>
        </w:rPr>
        <w:t xml:space="preserve"> 搜索教材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1.点击APP⾸⻚</w:t>
      </w:r>
      <w:r>
        <w:rPr>
          <w:rFonts w:ascii="宋体" w:eastAsia="宋体" w:hAnsi="宋体" w:cs="宋体" w:hint="eastAsia"/>
          <w:sz w:val="32"/>
          <w:szCs w:val="32"/>
        </w:rPr>
        <w:t>顶部</w:t>
      </w:r>
      <w:r>
        <w:rPr>
          <w:rFonts w:ascii="宋体" w:eastAsia="宋体" w:hAnsi="宋体" w:cs="宋体"/>
          <w:sz w:val="32"/>
          <w:szCs w:val="32"/>
        </w:rPr>
        <w:t>搜索框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noProof/>
          <w:sz w:val="32"/>
          <w:szCs w:val="32"/>
        </w:rPr>
        <w:drawing>
          <wp:inline distT="0" distB="0" distL="114300" distR="114300">
            <wp:extent cx="2200275" cy="4181475"/>
            <wp:effectExtent l="0" t="0" r="9525" b="9525"/>
            <wp:docPr id="10" name="图片 10" descr="166735426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73542609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32"/>
          <w:szCs w:val="32"/>
        </w:rPr>
        <w:t xml:space="preserve"> </w:t>
      </w:r>
      <w:r>
        <w:rPr>
          <w:rFonts w:ascii="宋体" w:eastAsia="宋体" w:hAnsi="宋体" w:cs="宋体"/>
          <w:noProof/>
          <w:sz w:val="32"/>
          <w:szCs w:val="32"/>
        </w:rPr>
        <w:drawing>
          <wp:inline distT="0" distB="0" distL="114300" distR="114300">
            <wp:extent cx="2114550" cy="4076700"/>
            <wp:effectExtent l="0" t="0" r="0" b="0"/>
            <wp:docPr id="12" name="图片 12" descr="017aa569bbec6db4b0223e191af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17aa569bbec6db4b0223e191af16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EA" w:rsidRDefault="00E030EA">
      <w:pPr>
        <w:widowControl/>
        <w:jc w:val="left"/>
        <w:rPr>
          <w:rFonts w:ascii="宋体" w:eastAsia="宋体" w:hAnsi="宋体" w:cs="宋体"/>
          <w:sz w:val="32"/>
          <w:szCs w:val="32"/>
        </w:rPr>
      </w:pPr>
    </w:p>
    <w:p w:rsidR="00E030EA" w:rsidRDefault="00000000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输⼊⽬标教材 3.在搜索结果中点击⽬标教材</w:t>
      </w:r>
    </w:p>
    <w:p w:rsidR="00E030EA" w:rsidRDefault="00E030EA">
      <w:pPr>
        <w:widowControl/>
        <w:jc w:val="left"/>
        <w:rPr>
          <w:rFonts w:ascii="宋体" w:eastAsia="宋体" w:hAnsi="宋体" w:cs="宋体"/>
          <w:sz w:val="32"/>
          <w:szCs w:val="32"/>
        </w:rPr>
      </w:pP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4724400" cy="4514850"/>
            <wp:effectExtent l="0" t="0" r="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F2" w:rsidRDefault="00F412F2">
      <w:pPr>
        <w:widowControl/>
        <w:jc w:val="left"/>
        <w:rPr>
          <w:rFonts w:ascii="PingFangSC-Regular" w:hAnsi="PingFangSC-Regular" w:cs="PingFangSC-Regular"/>
          <w:color w:val="C00000"/>
          <w:kern w:val="0"/>
          <w:sz w:val="36"/>
          <w:szCs w:val="36"/>
          <w:lang w:bidi="ar"/>
        </w:rPr>
      </w:pPr>
    </w:p>
    <w:p w:rsidR="00E030EA" w:rsidRDefault="00000000">
      <w:pPr>
        <w:widowControl/>
        <w:jc w:val="left"/>
        <w:rPr>
          <w:rFonts w:ascii="PingFangSC-Regular" w:eastAsia="PingFangSC-Regular" w:hAnsi="PingFangSC-Regular" w:cs="PingFangSC-Regular"/>
          <w:color w:val="C00000"/>
          <w:kern w:val="0"/>
          <w:sz w:val="36"/>
          <w:szCs w:val="36"/>
          <w:lang w:bidi="ar"/>
        </w:rPr>
      </w:pPr>
      <w:r>
        <w:rPr>
          <w:rFonts w:ascii="PingFangSC-Regular" w:eastAsia="PingFangSC-Regular" w:hAnsi="PingFangSC-Regular" w:cs="PingFangSC-Regular"/>
          <w:color w:val="C00000"/>
          <w:kern w:val="0"/>
          <w:sz w:val="36"/>
          <w:szCs w:val="36"/>
          <w:lang w:bidi="ar"/>
        </w:rPr>
        <w:t>特别说明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教师认证仅限于首次注册登入的教师用户，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如之前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有账号且已登入过可直接输入手机号密码登入。</w:t>
      </w:r>
    </w:p>
    <w:p w:rsidR="00E030EA" w:rsidRDefault="0000000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畅想⾕粒平台仅提供⼀站式样书申请的服务，但后续的审核、发书⼯作，由您所申请教材</w:t>
      </w:r>
      <w:r w:rsidR="00F412F2">
        <w:rPr>
          <w:rFonts w:ascii="宋体" w:eastAsia="宋体" w:hAnsi="宋体" w:cs="宋体" w:hint="eastAsia"/>
          <w:sz w:val="32"/>
          <w:szCs w:val="32"/>
        </w:rPr>
        <w:t>样书</w:t>
      </w:r>
      <w:r>
        <w:rPr>
          <w:rFonts w:ascii="宋体" w:eastAsia="宋体" w:hAnsi="宋体" w:cs="宋体"/>
          <w:sz w:val="32"/>
          <w:szCs w:val="32"/>
        </w:rPr>
        <w:t>对应的出版社进⾏完成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E030EA" w:rsidRDefault="00E030EA">
      <w:pPr>
        <w:widowControl/>
        <w:jc w:val="left"/>
        <w:rPr>
          <w:rFonts w:ascii="宋体" w:eastAsia="宋体" w:hAnsi="宋体" w:cs="宋体"/>
          <w:sz w:val="32"/>
          <w:szCs w:val="32"/>
        </w:rPr>
      </w:pPr>
    </w:p>
    <w:p w:rsidR="00E030EA" w:rsidRDefault="00E030EA">
      <w:pPr>
        <w:widowControl/>
        <w:jc w:val="left"/>
        <w:rPr>
          <w:rFonts w:ascii="宋体" w:eastAsia="宋体" w:hAnsi="宋体" w:cs="宋体"/>
          <w:sz w:val="32"/>
          <w:szCs w:val="32"/>
        </w:rPr>
      </w:pPr>
    </w:p>
    <w:sectPr w:rsidR="00E03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332" w:rsidRDefault="00367332" w:rsidP="00F412F2">
      <w:r>
        <w:separator/>
      </w:r>
    </w:p>
  </w:endnote>
  <w:endnote w:type="continuationSeparator" w:id="0">
    <w:p w:rsidR="00367332" w:rsidRDefault="00367332" w:rsidP="00F4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SC-Regular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332" w:rsidRDefault="00367332" w:rsidP="00F412F2">
      <w:r>
        <w:separator/>
      </w:r>
    </w:p>
  </w:footnote>
  <w:footnote w:type="continuationSeparator" w:id="0">
    <w:p w:rsidR="00367332" w:rsidRDefault="00367332" w:rsidP="00F4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C68CB9"/>
    <w:multiLevelType w:val="singleLevel"/>
    <w:tmpl w:val="BEC68CB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69357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wNDk2NTAzYWY5MjBlN2M3ZDVjY2M2YWUxOTQ4NTEifQ=="/>
  </w:docVars>
  <w:rsids>
    <w:rsidRoot w:val="00E030EA"/>
    <w:rsid w:val="00367332"/>
    <w:rsid w:val="0083050B"/>
    <w:rsid w:val="00E030EA"/>
    <w:rsid w:val="00F412F2"/>
    <w:rsid w:val="18117D55"/>
    <w:rsid w:val="1C2A1EFC"/>
    <w:rsid w:val="212460BD"/>
    <w:rsid w:val="306E0C1F"/>
    <w:rsid w:val="32F42E6D"/>
    <w:rsid w:val="3660754D"/>
    <w:rsid w:val="3A211C22"/>
    <w:rsid w:val="502E5AAC"/>
    <w:rsid w:val="66577B64"/>
    <w:rsid w:val="677767A0"/>
    <w:rsid w:val="736A0151"/>
    <w:rsid w:val="7E4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2253D"/>
  <w15:docId w15:val="{169BD9D7-982A-417A-92EC-1D2F750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12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4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12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769756490@qq.com</cp:lastModifiedBy>
  <cp:revision>2</cp:revision>
  <dcterms:created xsi:type="dcterms:W3CDTF">2022-11-02T01:21:00Z</dcterms:created>
  <dcterms:modified xsi:type="dcterms:W3CDTF">2022-11-09T08:09:00Z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856FC9076E814BA7B8C0FEAEBFBB778E</vt:lpwstr>
  </property>
</Properties>
</file>